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47F4B" w:rsidRDefault="00A2780F" w:rsidP="00030330">
      <w:pPr>
        <w:spacing w:after="120" w:line="360" w:lineRule="auto"/>
        <w:jc w:val="both"/>
        <w:rPr>
          <w:rFonts w:ascii="Palatino Linotype" w:hAnsi="Palatino Linotype"/>
        </w:rPr>
      </w:pPr>
      <w:r w:rsidRPr="00747F4B">
        <w:rPr>
          <w:rFonts w:ascii="Palatino Linotype" w:hAnsi="Palatino Linotype"/>
        </w:rPr>
        <w:t>Resolución</w:t>
      </w:r>
      <w:r w:rsidR="00D730A4" w:rsidRPr="00747F4B">
        <w:rPr>
          <w:rFonts w:ascii="Palatino Linotype" w:hAnsi="Palatino Linotype"/>
        </w:rPr>
        <w:t xml:space="preserve"> </w:t>
      </w:r>
      <w:r w:rsidRPr="00747F4B">
        <w:rPr>
          <w:rFonts w:ascii="Palatino Linotype" w:hAnsi="Palatino Linotype"/>
        </w:rPr>
        <w:t>del</w:t>
      </w:r>
      <w:r w:rsidR="00D730A4" w:rsidRPr="00747F4B">
        <w:rPr>
          <w:rFonts w:ascii="Palatino Linotype" w:hAnsi="Palatino Linotype"/>
        </w:rPr>
        <w:t xml:space="preserve"> </w:t>
      </w:r>
      <w:r w:rsidRPr="00747F4B">
        <w:rPr>
          <w:rFonts w:ascii="Palatino Linotype" w:hAnsi="Palatino Linotype"/>
        </w:rPr>
        <w:t>Pleno</w:t>
      </w:r>
      <w:r w:rsidR="00D730A4" w:rsidRPr="00747F4B">
        <w:rPr>
          <w:rFonts w:ascii="Palatino Linotype" w:hAnsi="Palatino Linotype"/>
        </w:rPr>
        <w:t xml:space="preserve"> </w:t>
      </w:r>
      <w:r w:rsidRPr="00747F4B">
        <w:rPr>
          <w:rFonts w:ascii="Palatino Linotype" w:hAnsi="Palatino Linotype"/>
        </w:rPr>
        <w:t>del</w:t>
      </w:r>
      <w:r w:rsidR="00D730A4" w:rsidRPr="00747F4B">
        <w:rPr>
          <w:rFonts w:ascii="Palatino Linotype" w:hAnsi="Palatino Linotype"/>
        </w:rPr>
        <w:t xml:space="preserve"> </w:t>
      </w:r>
      <w:r w:rsidRPr="00747F4B">
        <w:rPr>
          <w:rFonts w:ascii="Palatino Linotype" w:hAnsi="Palatino Linotype"/>
        </w:rPr>
        <w:t>Instituto</w:t>
      </w:r>
      <w:r w:rsidR="00D730A4" w:rsidRPr="00747F4B">
        <w:rPr>
          <w:rFonts w:ascii="Palatino Linotype" w:hAnsi="Palatino Linotype"/>
        </w:rPr>
        <w:t xml:space="preserve"> </w:t>
      </w:r>
      <w:r w:rsidRPr="00747F4B">
        <w:rPr>
          <w:rFonts w:ascii="Palatino Linotype" w:hAnsi="Palatino Linotype"/>
        </w:rPr>
        <w:t>de</w:t>
      </w:r>
      <w:r w:rsidR="00D730A4" w:rsidRPr="00747F4B">
        <w:rPr>
          <w:rFonts w:ascii="Palatino Linotype" w:hAnsi="Palatino Linotype"/>
        </w:rPr>
        <w:t xml:space="preserve"> </w:t>
      </w:r>
      <w:r w:rsidRPr="00747F4B">
        <w:rPr>
          <w:rFonts w:ascii="Palatino Linotype" w:hAnsi="Palatino Linotype"/>
        </w:rPr>
        <w:t>Transparencia,</w:t>
      </w:r>
      <w:r w:rsidR="00D730A4" w:rsidRPr="00747F4B">
        <w:rPr>
          <w:rFonts w:ascii="Palatino Linotype" w:hAnsi="Palatino Linotype"/>
        </w:rPr>
        <w:t xml:space="preserve"> </w:t>
      </w:r>
      <w:r w:rsidRPr="00747F4B">
        <w:rPr>
          <w:rFonts w:ascii="Palatino Linotype" w:hAnsi="Palatino Linotype"/>
        </w:rPr>
        <w:t>Acceso</w:t>
      </w:r>
      <w:r w:rsidR="00D730A4" w:rsidRPr="00747F4B">
        <w:rPr>
          <w:rFonts w:ascii="Palatino Linotype" w:hAnsi="Palatino Linotype"/>
        </w:rPr>
        <w:t xml:space="preserve"> </w:t>
      </w:r>
      <w:r w:rsidRPr="00747F4B">
        <w:rPr>
          <w:rFonts w:ascii="Palatino Linotype" w:hAnsi="Palatino Linotype"/>
        </w:rPr>
        <w:t>a</w:t>
      </w:r>
      <w:r w:rsidR="00D730A4" w:rsidRPr="00747F4B">
        <w:rPr>
          <w:rFonts w:ascii="Palatino Linotype" w:hAnsi="Palatino Linotype"/>
        </w:rPr>
        <w:t xml:space="preserve"> </w:t>
      </w:r>
      <w:r w:rsidRPr="00747F4B">
        <w:rPr>
          <w:rFonts w:ascii="Palatino Linotype" w:hAnsi="Palatino Linotype"/>
        </w:rPr>
        <w:t>la</w:t>
      </w:r>
      <w:r w:rsidR="00D730A4" w:rsidRPr="00747F4B">
        <w:rPr>
          <w:rFonts w:ascii="Palatino Linotype" w:hAnsi="Palatino Linotype"/>
        </w:rPr>
        <w:t xml:space="preserve"> </w:t>
      </w:r>
      <w:r w:rsidRPr="00747F4B">
        <w:rPr>
          <w:rFonts w:ascii="Palatino Linotype" w:hAnsi="Palatino Linotype"/>
        </w:rPr>
        <w:t>Información</w:t>
      </w:r>
      <w:r w:rsidR="00D730A4" w:rsidRPr="00747F4B">
        <w:rPr>
          <w:rFonts w:ascii="Palatino Linotype" w:hAnsi="Palatino Linotype"/>
        </w:rPr>
        <w:t xml:space="preserve"> </w:t>
      </w:r>
      <w:r w:rsidRPr="00747F4B">
        <w:rPr>
          <w:rFonts w:ascii="Palatino Linotype" w:hAnsi="Palatino Linotype"/>
        </w:rPr>
        <w:t>Pública</w:t>
      </w:r>
      <w:r w:rsidR="00D730A4" w:rsidRPr="00747F4B">
        <w:rPr>
          <w:rFonts w:ascii="Palatino Linotype" w:hAnsi="Palatino Linotype"/>
        </w:rPr>
        <w:t xml:space="preserve"> </w:t>
      </w:r>
      <w:r w:rsidRPr="00747F4B">
        <w:rPr>
          <w:rFonts w:ascii="Palatino Linotype" w:hAnsi="Palatino Linotype"/>
        </w:rPr>
        <w:t>y</w:t>
      </w:r>
      <w:r w:rsidR="00D730A4" w:rsidRPr="00747F4B">
        <w:rPr>
          <w:rFonts w:ascii="Palatino Linotype" w:hAnsi="Palatino Linotype"/>
        </w:rPr>
        <w:t xml:space="preserve"> </w:t>
      </w:r>
      <w:r w:rsidRPr="00747F4B">
        <w:rPr>
          <w:rFonts w:ascii="Palatino Linotype" w:hAnsi="Palatino Linotype"/>
        </w:rPr>
        <w:t>Protección</w:t>
      </w:r>
      <w:r w:rsidR="00D730A4" w:rsidRPr="00747F4B">
        <w:rPr>
          <w:rFonts w:ascii="Palatino Linotype" w:hAnsi="Palatino Linotype"/>
        </w:rPr>
        <w:t xml:space="preserve"> </w:t>
      </w:r>
      <w:r w:rsidRPr="00747F4B">
        <w:rPr>
          <w:rFonts w:ascii="Palatino Linotype" w:hAnsi="Palatino Linotype"/>
        </w:rPr>
        <w:t>de</w:t>
      </w:r>
      <w:r w:rsidR="00D730A4" w:rsidRPr="00747F4B">
        <w:rPr>
          <w:rFonts w:ascii="Palatino Linotype" w:hAnsi="Palatino Linotype"/>
        </w:rPr>
        <w:t xml:space="preserve"> </w:t>
      </w:r>
      <w:r w:rsidRPr="00747F4B">
        <w:rPr>
          <w:rFonts w:ascii="Palatino Linotype" w:hAnsi="Palatino Linotype"/>
        </w:rPr>
        <w:t>Datos</w:t>
      </w:r>
      <w:r w:rsidR="00D730A4" w:rsidRPr="00747F4B">
        <w:rPr>
          <w:rFonts w:ascii="Palatino Linotype" w:hAnsi="Palatino Linotype"/>
        </w:rPr>
        <w:t xml:space="preserve"> </w:t>
      </w:r>
      <w:r w:rsidRPr="00747F4B">
        <w:rPr>
          <w:rFonts w:ascii="Palatino Linotype" w:hAnsi="Palatino Linotype"/>
        </w:rPr>
        <w:t>Personales</w:t>
      </w:r>
      <w:r w:rsidR="00D730A4" w:rsidRPr="00747F4B">
        <w:rPr>
          <w:rFonts w:ascii="Palatino Linotype" w:hAnsi="Palatino Linotype"/>
        </w:rPr>
        <w:t xml:space="preserve"> </w:t>
      </w:r>
      <w:r w:rsidRPr="00747F4B">
        <w:rPr>
          <w:rFonts w:ascii="Palatino Linotype" w:hAnsi="Palatino Linotype"/>
        </w:rPr>
        <w:t>del</w:t>
      </w:r>
      <w:r w:rsidR="00D730A4" w:rsidRPr="00747F4B">
        <w:rPr>
          <w:rFonts w:ascii="Palatino Linotype" w:hAnsi="Palatino Linotype"/>
        </w:rPr>
        <w:t xml:space="preserve"> </w:t>
      </w:r>
      <w:r w:rsidRPr="00747F4B">
        <w:rPr>
          <w:rFonts w:ascii="Palatino Linotype" w:hAnsi="Palatino Linotype"/>
        </w:rPr>
        <w:t>Estado</w:t>
      </w:r>
      <w:r w:rsidR="00D730A4" w:rsidRPr="00747F4B">
        <w:rPr>
          <w:rFonts w:ascii="Palatino Linotype" w:hAnsi="Palatino Linotype"/>
        </w:rPr>
        <w:t xml:space="preserve"> </w:t>
      </w:r>
      <w:r w:rsidRPr="00747F4B">
        <w:rPr>
          <w:rFonts w:ascii="Palatino Linotype" w:hAnsi="Palatino Linotype"/>
        </w:rPr>
        <w:t>de</w:t>
      </w:r>
      <w:r w:rsidR="00D730A4" w:rsidRPr="00747F4B">
        <w:rPr>
          <w:rFonts w:ascii="Palatino Linotype" w:hAnsi="Palatino Linotype"/>
        </w:rPr>
        <w:t xml:space="preserve"> </w:t>
      </w:r>
      <w:r w:rsidRPr="00747F4B">
        <w:rPr>
          <w:rFonts w:ascii="Palatino Linotype" w:hAnsi="Palatino Linotype"/>
        </w:rPr>
        <w:t>México</w:t>
      </w:r>
      <w:r w:rsidR="00D730A4" w:rsidRPr="00747F4B">
        <w:rPr>
          <w:rFonts w:ascii="Palatino Linotype" w:hAnsi="Palatino Linotype"/>
        </w:rPr>
        <w:t xml:space="preserve"> </w:t>
      </w:r>
      <w:r w:rsidRPr="00747F4B">
        <w:rPr>
          <w:rFonts w:ascii="Palatino Linotype" w:hAnsi="Palatino Linotype"/>
        </w:rPr>
        <w:t>y</w:t>
      </w:r>
      <w:r w:rsidR="00D730A4" w:rsidRPr="00747F4B">
        <w:rPr>
          <w:rFonts w:ascii="Palatino Linotype" w:hAnsi="Palatino Linotype"/>
        </w:rPr>
        <w:t xml:space="preserve"> </w:t>
      </w:r>
      <w:r w:rsidRPr="00747F4B">
        <w:rPr>
          <w:rFonts w:ascii="Palatino Linotype" w:hAnsi="Palatino Linotype"/>
        </w:rPr>
        <w:t>Municipios,</w:t>
      </w:r>
      <w:r w:rsidR="00D730A4" w:rsidRPr="00747F4B">
        <w:rPr>
          <w:rFonts w:ascii="Palatino Linotype" w:hAnsi="Palatino Linotype"/>
        </w:rPr>
        <w:t xml:space="preserve"> </w:t>
      </w:r>
      <w:r w:rsidRPr="00747F4B">
        <w:rPr>
          <w:rFonts w:ascii="Palatino Linotype" w:hAnsi="Palatino Linotype"/>
        </w:rPr>
        <w:t>con</w:t>
      </w:r>
      <w:r w:rsidR="00D730A4" w:rsidRPr="00747F4B">
        <w:rPr>
          <w:rFonts w:ascii="Palatino Linotype" w:hAnsi="Palatino Linotype"/>
        </w:rPr>
        <w:t xml:space="preserve"> </w:t>
      </w:r>
      <w:r w:rsidRPr="00747F4B">
        <w:rPr>
          <w:rFonts w:ascii="Palatino Linotype" w:hAnsi="Palatino Linotype"/>
        </w:rPr>
        <w:t>domicilio</w:t>
      </w:r>
      <w:r w:rsidR="00D730A4" w:rsidRPr="00747F4B">
        <w:rPr>
          <w:rFonts w:ascii="Palatino Linotype" w:hAnsi="Palatino Linotype"/>
        </w:rPr>
        <w:t xml:space="preserve"> </w:t>
      </w:r>
      <w:r w:rsidRPr="00747F4B">
        <w:rPr>
          <w:rFonts w:ascii="Palatino Linotype" w:hAnsi="Palatino Linotype"/>
        </w:rPr>
        <w:t>en</w:t>
      </w:r>
      <w:r w:rsidR="00D730A4" w:rsidRPr="00747F4B">
        <w:rPr>
          <w:rFonts w:ascii="Palatino Linotype" w:hAnsi="Palatino Linotype"/>
        </w:rPr>
        <w:t xml:space="preserve"> </w:t>
      </w:r>
      <w:r w:rsidRPr="00747F4B">
        <w:rPr>
          <w:rFonts w:ascii="Palatino Linotype" w:hAnsi="Palatino Linotype"/>
        </w:rPr>
        <w:t>Metepec,</w:t>
      </w:r>
      <w:r w:rsidR="00D730A4" w:rsidRPr="00747F4B">
        <w:rPr>
          <w:rFonts w:ascii="Palatino Linotype" w:hAnsi="Palatino Linotype"/>
        </w:rPr>
        <w:t xml:space="preserve"> </w:t>
      </w:r>
      <w:r w:rsidRPr="00747F4B">
        <w:rPr>
          <w:rFonts w:ascii="Palatino Linotype" w:hAnsi="Palatino Linotype"/>
        </w:rPr>
        <w:t>Estado</w:t>
      </w:r>
      <w:r w:rsidR="00D730A4" w:rsidRPr="00747F4B">
        <w:rPr>
          <w:rFonts w:ascii="Palatino Linotype" w:hAnsi="Palatino Linotype"/>
        </w:rPr>
        <w:t xml:space="preserve"> </w:t>
      </w:r>
      <w:r w:rsidRPr="00747F4B">
        <w:rPr>
          <w:rFonts w:ascii="Palatino Linotype" w:hAnsi="Palatino Linotype"/>
        </w:rPr>
        <w:t>de</w:t>
      </w:r>
      <w:r w:rsidR="00D730A4" w:rsidRPr="00747F4B">
        <w:rPr>
          <w:rFonts w:ascii="Palatino Linotype" w:hAnsi="Palatino Linotype"/>
        </w:rPr>
        <w:t xml:space="preserve"> </w:t>
      </w:r>
      <w:r w:rsidRPr="00747F4B">
        <w:rPr>
          <w:rFonts w:ascii="Palatino Linotype" w:hAnsi="Palatino Linotype"/>
        </w:rPr>
        <w:t>México,</w:t>
      </w:r>
      <w:r w:rsidR="00D730A4" w:rsidRPr="00747F4B">
        <w:rPr>
          <w:rFonts w:ascii="Palatino Linotype" w:hAnsi="Palatino Linotype"/>
        </w:rPr>
        <w:t xml:space="preserve"> </w:t>
      </w:r>
      <w:r w:rsidRPr="00747F4B">
        <w:rPr>
          <w:rFonts w:ascii="Palatino Linotype" w:hAnsi="Palatino Linotype"/>
        </w:rPr>
        <w:t>de</w:t>
      </w:r>
      <w:r w:rsidR="00D730A4" w:rsidRPr="00747F4B">
        <w:rPr>
          <w:rFonts w:ascii="Palatino Linotype" w:hAnsi="Palatino Linotype"/>
        </w:rPr>
        <w:t xml:space="preserve"> </w:t>
      </w:r>
      <w:r w:rsidRPr="00747F4B">
        <w:rPr>
          <w:rFonts w:ascii="Palatino Linotype" w:hAnsi="Palatino Linotype"/>
        </w:rPr>
        <w:t>fecha</w:t>
      </w:r>
      <w:r w:rsidR="00D730A4" w:rsidRPr="00747F4B">
        <w:rPr>
          <w:rFonts w:ascii="Palatino Linotype" w:hAnsi="Palatino Linotype"/>
        </w:rPr>
        <w:t xml:space="preserve"> </w:t>
      </w:r>
      <w:r w:rsidR="00850565" w:rsidRPr="00747F4B">
        <w:rPr>
          <w:rFonts w:ascii="Palatino Linotype" w:hAnsi="Palatino Linotype"/>
        </w:rPr>
        <w:t>veintiuno de marzo de dos mil diecinueve</w:t>
      </w:r>
      <w:r w:rsidRPr="00747F4B">
        <w:rPr>
          <w:rFonts w:ascii="Palatino Linotype" w:hAnsi="Palatino Linotype"/>
        </w:rPr>
        <w:t>.</w:t>
      </w:r>
    </w:p>
    <w:p w:rsidR="00F413DE" w:rsidRPr="00747F4B" w:rsidRDefault="00F413DE" w:rsidP="00850565">
      <w:pPr>
        <w:spacing w:before="360" w:after="240" w:line="360" w:lineRule="auto"/>
        <w:jc w:val="both"/>
        <w:rPr>
          <w:rFonts w:ascii="Palatino Linotype" w:hAnsi="Palatino Linotype"/>
        </w:rPr>
      </w:pPr>
      <w:r w:rsidRPr="00747F4B">
        <w:rPr>
          <w:rFonts w:ascii="Palatino Linotype" w:hAnsi="Palatino Linotype"/>
          <w:b/>
        </w:rPr>
        <w:t>VISTO</w:t>
      </w:r>
      <w:r w:rsidR="00D730A4" w:rsidRPr="00747F4B">
        <w:rPr>
          <w:rFonts w:ascii="Palatino Linotype" w:hAnsi="Palatino Linotype"/>
        </w:rPr>
        <w:t xml:space="preserve"> </w:t>
      </w:r>
      <w:r w:rsidR="00DD5205" w:rsidRPr="00747F4B">
        <w:rPr>
          <w:rFonts w:ascii="Palatino Linotype" w:hAnsi="Palatino Linotype"/>
        </w:rPr>
        <w:t>el</w:t>
      </w:r>
      <w:r w:rsidR="00D730A4" w:rsidRPr="00747F4B">
        <w:rPr>
          <w:rFonts w:ascii="Palatino Linotype" w:hAnsi="Palatino Linotype"/>
        </w:rPr>
        <w:t xml:space="preserve"> </w:t>
      </w:r>
      <w:r w:rsidRPr="00747F4B">
        <w:rPr>
          <w:rFonts w:ascii="Palatino Linotype" w:hAnsi="Palatino Linotype"/>
        </w:rPr>
        <w:t>expediente</w:t>
      </w:r>
      <w:r w:rsidR="00D730A4" w:rsidRPr="00747F4B">
        <w:rPr>
          <w:rFonts w:ascii="Palatino Linotype" w:hAnsi="Palatino Linotype"/>
        </w:rPr>
        <w:t xml:space="preserve"> </w:t>
      </w:r>
      <w:r w:rsidRPr="00747F4B">
        <w:rPr>
          <w:rFonts w:ascii="Palatino Linotype" w:hAnsi="Palatino Linotype"/>
        </w:rPr>
        <w:t>formado</w:t>
      </w:r>
      <w:r w:rsidR="00D730A4" w:rsidRPr="00747F4B">
        <w:rPr>
          <w:rFonts w:ascii="Palatino Linotype" w:hAnsi="Palatino Linotype"/>
        </w:rPr>
        <w:t xml:space="preserve"> </w:t>
      </w:r>
      <w:r w:rsidRPr="00747F4B">
        <w:rPr>
          <w:rFonts w:ascii="Palatino Linotype" w:hAnsi="Palatino Linotype"/>
        </w:rPr>
        <w:t>con</w:t>
      </w:r>
      <w:r w:rsidR="00D730A4" w:rsidRPr="00747F4B">
        <w:rPr>
          <w:rFonts w:ascii="Palatino Linotype" w:hAnsi="Palatino Linotype"/>
        </w:rPr>
        <w:t xml:space="preserve"> </w:t>
      </w:r>
      <w:r w:rsidRPr="00747F4B">
        <w:rPr>
          <w:rFonts w:ascii="Palatino Linotype" w:hAnsi="Palatino Linotype"/>
        </w:rPr>
        <w:t>motivo</w:t>
      </w:r>
      <w:r w:rsidR="00D730A4" w:rsidRPr="00747F4B">
        <w:rPr>
          <w:rFonts w:ascii="Palatino Linotype" w:hAnsi="Palatino Linotype"/>
        </w:rPr>
        <w:t xml:space="preserve"> </w:t>
      </w:r>
      <w:r w:rsidRPr="00747F4B">
        <w:rPr>
          <w:rFonts w:ascii="Palatino Linotype" w:hAnsi="Palatino Linotype"/>
        </w:rPr>
        <w:t>de</w:t>
      </w:r>
      <w:r w:rsidR="00DD5205" w:rsidRPr="00747F4B">
        <w:rPr>
          <w:rFonts w:ascii="Palatino Linotype" w:hAnsi="Palatino Linotype"/>
        </w:rPr>
        <w:t>l</w:t>
      </w:r>
      <w:r w:rsidR="00D730A4" w:rsidRPr="00747F4B">
        <w:rPr>
          <w:rFonts w:ascii="Palatino Linotype" w:hAnsi="Palatino Linotype"/>
        </w:rPr>
        <w:t xml:space="preserve"> </w:t>
      </w:r>
      <w:r w:rsidRPr="00747F4B">
        <w:rPr>
          <w:rFonts w:ascii="Palatino Linotype" w:hAnsi="Palatino Linotype"/>
        </w:rPr>
        <w:t>recurso</w:t>
      </w:r>
      <w:r w:rsidR="00D730A4" w:rsidRPr="00747F4B">
        <w:rPr>
          <w:rFonts w:ascii="Palatino Linotype" w:hAnsi="Palatino Linotype"/>
        </w:rPr>
        <w:t xml:space="preserve"> </w:t>
      </w:r>
      <w:r w:rsidRPr="00747F4B">
        <w:rPr>
          <w:rFonts w:ascii="Palatino Linotype" w:hAnsi="Palatino Linotype"/>
        </w:rPr>
        <w:t>de</w:t>
      </w:r>
      <w:r w:rsidR="00D730A4" w:rsidRPr="00747F4B">
        <w:rPr>
          <w:rFonts w:ascii="Palatino Linotype" w:hAnsi="Palatino Linotype"/>
        </w:rPr>
        <w:t xml:space="preserve"> </w:t>
      </w:r>
      <w:r w:rsidRPr="00747F4B">
        <w:rPr>
          <w:rFonts w:ascii="Palatino Linotype" w:hAnsi="Palatino Linotype"/>
        </w:rPr>
        <w:t>revisión</w:t>
      </w:r>
      <w:r w:rsidR="00D730A4" w:rsidRPr="00747F4B">
        <w:rPr>
          <w:rFonts w:ascii="Palatino Linotype" w:hAnsi="Palatino Linotype"/>
        </w:rPr>
        <w:t xml:space="preserve"> </w:t>
      </w:r>
      <w:r w:rsidR="00850565" w:rsidRPr="00747F4B">
        <w:rPr>
          <w:rFonts w:ascii="Palatino Linotype" w:hAnsi="Palatino Linotype"/>
          <w:b/>
        </w:rPr>
        <w:t>00292/INFOEM/IP/RR/2019</w:t>
      </w:r>
      <w:r w:rsidRPr="00747F4B">
        <w:rPr>
          <w:rFonts w:ascii="Palatino Linotype" w:hAnsi="Palatino Linotype"/>
        </w:rPr>
        <w:t>,</w:t>
      </w:r>
      <w:r w:rsidR="00D730A4" w:rsidRPr="00747F4B">
        <w:rPr>
          <w:rFonts w:ascii="Palatino Linotype" w:hAnsi="Palatino Linotype"/>
        </w:rPr>
        <w:t xml:space="preserve"> </w:t>
      </w:r>
      <w:r w:rsidRPr="00747F4B">
        <w:rPr>
          <w:rFonts w:ascii="Palatino Linotype" w:hAnsi="Palatino Linotype"/>
        </w:rPr>
        <w:t>promovido</w:t>
      </w:r>
      <w:r w:rsidR="00D730A4" w:rsidRPr="00747F4B">
        <w:rPr>
          <w:rFonts w:ascii="Palatino Linotype" w:hAnsi="Palatino Linotype"/>
        </w:rPr>
        <w:t xml:space="preserve"> </w:t>
      </w:r>
      <w:r w:rsidRPr="00747F4B">
        <w:rPr>
          <w:rFonts w:ascii="Palatino Linotype" w:hAnsi="Palatino Linotype"/>
        </w:rPr>
        <w:t>por</w:t>
      </w:r>
      <w:r w:rsidR="00E6045D" w:rsidRPr="00747F4B">
        <w:rPr>
          <w:rFonts w:ascii="Palatino Linotype" w:hAnsi="Palatino Linotype" w:cs="Arial"/>
        </w:rPr>
        <w:t xml:space="preserve"> </w:t>
      </w:r>
      <w:r w:rsidR="002C5972" w:rsidRPr="002C5972">
        <w:rPr>
          <w:rFonts w:ascii="Palatino Linotype" w:hAnsi="Palatino Linotype"/>
          <w:b/>
          <w:bCs/>
        </w:rPr>
        <w:t>XXXXXXXXX XXXXXX XXXXXX XXXXX</w:t>
      </w:r>
      <w:r w:rsidR="00E6045D" w:rsidRPr="00747F4B">
        <w:rPr>
          <w:rFonts w:ascii="Palatino Linotype" w:hAnsi="Palatino Linotype" w:cs="Arial"/>
        </w:rPr>
        <w:t>, en lo sucesivo</w:t>
      </w:r>
      <w:r w:rsidR="00E6045D" w:rsidRPr="00747F4B">
        <w:rPr>
          <w:rFonts w:ascii="Palatino Linotype" w:hAnsi="Palatino Linotype" w:cs="Arial"/>
          <w:b/>
        </w:rPr>
        <w:t xml:space="preserve"> </w:t>
      </w:r>
      <w:r w:rsidR="00850565" w:rsidRPr="00747F4B">
        <w:rPr>
          <w:rFonts w:ascii="Palatino Linotype" w:hAnsi="Palatino Linotype" w:cs="Arial"/>
          <w:b/>
        </w:rPr>
        <w:t>EL</w:t>
      </w:r>
      <w:r w:rsidR="00442634" w:rsidRPr="00747F4B">
        <w:rPr>
          <w:rFonts w:ascii="Palatino Linotype" w:hAnsi="Palatino Linotype" w:cs="Arial"/>
          <w:b/>
        </w:rPr>
        <w:t xml:space="preserve"> RECURRENTE</w:t>
      </w:r>
      <w:r w:rsidRPr="00747F4B">
        <w:rPr>
          <w:rFonts w:ascii="Palatino Linotype" w:hAnsi="Palatino Linotype"/>
        </w:rPr>
        <w:t>,</w:t>
      </w:r>
      <w:r w:rsidR="00D730A4" w:rsidRPr="00747F4B">
        <w:rPr>
          <w:rFonts w:ascii="Palatino Linotype" w:hAnsi="Palatino Linotype"/>
        </w:rPr>
        <w:t xml:space="preserve"> </w:t>
      </w:r>
      <w:r w:rsidRPr="00747F4B">
        <w:rPr>
          <w:rFonts w:ascii="Palatino Linotype" w:hAnsi="Palatino Linotype"/>
        </w:rPr>
        <w:t>en</w:t>
      </w:r>
      <w:r w:rsidR="00D730A4" w:rsidRPr="00747F4B">
        <w:rPr>
          <w:rFonts w:ascii="Palatino Linotype" w:hAnsi="Palatino Linotype"/>
        </w:rPr>
        <w:t xml:space="preserve"> </w:t>
      </w:r>
      <w:r w:rsidRPr="00747F4B">
        <w:rPr>
          <w:rFonts w:ascii="Palatino Linotype" w:hAnsi="Palatino Linotype"/>
        </w:rPr>
        <w:t>contra</w:t>
      </w:r>
      <w:r w:rsidR="00D730A4" w:rsidRPr="00747F4B">
        <w:rPr>
          <w:rFonts w:ascii="Palatino Linotype" w:hAnsi="Palatino Linotype"/>
        </w:rPr>
        <w:t xml:space="preserve"> </w:t>
      </w:r>
      <w:r w:rsidRPr="00747F4B">
        <w:rPr>
          <w:rFonts w:ascii="Palatino Linotype" w:hAnsi="Palatino Linotype"/>
        </w:rPr>
        <w:t>de</w:t>
      </w:r>
      <w:r w:rsidR="00D730A4" w:rsidRPr="00747F4B">
        <w:rPr>
          <w:rFonts w:ascii="Palatino Linotype" w:hAnsi="Palatino Linotype"/>
        </w:rPr>
        <w:t xml:space="preserve"> </w:t>
      </w:r>
      <w:r w:rsidRPr="00747F4B">
        <w:rPr>
          <w:rFonts w:ascii="Palatino Linotype" w:hAnsi="Palatino Linotype"/>
        </w:rPr>
        <w:t>la</w:t>
      </w:r>
      <w:r w:rsidR="00D730A4" w:rsidRPr="00747F4B">
        <w:rPr>
          <w:rFonts w:ascii="Palatino Linotype" w:hAnsi="Palatino Linotype"/>
        </w:rPr>
        <w:t xml:space="preserve"> </w:t>
      </w:r>
      <w:r w:rsidRPr="00747F4B">
        <w:rPr>
          <w:rFonts w:ascii="Palatino Linotype" w:hAnsi="Palatino Linotype"/>
        </w:rPr>
        <w:t>respuesta</w:t>
      </w:r>
      <w:r w:rsidR="00D730A4" w:rsidRPr="00747F4B">
        <w:rPr>
          <w:rFonts w:ascii="Palatino Linotype" w:hAnsi="Palatino Linotype"/>
        </w:rPr>
        <w:t xml:space="preserve"> </w:t>
      </w:r>
      <w:r w:rsidRPr="00747F4B">
        <w:rPr>
          <w:rFonts w:ascii="Palatino Linotype" w:hAnsi="Palatino Linotype"/>
        </w:rPr>
        <w:t>emitida</w:t>
      </w:r>
      <w:r w:rsidR="00D730A4" w:rsidRPr="00747F4B">
        <w:rPr>
          <w:rFonts w:ascii="Palatino Linotype" w:hAnsi="Palatino Linotype"/>
        </w:rPr>
        <w:t xml:space="preserve"> </w:t>
      </w:r>
      <w:r w:rsidRPr="00747F4B">
        <w:rPr>
          <w:rFonts w:ascii="Palatino Linotype" w:hAnsi="Palatino Linotype"/>
        </w:rPr>
        <w:t>por</w:t>
      </w:r>
      <w:r w:rsidR="00D730A4" w:rsidRPr="00747F4B">
        <w:rPr>
          <w:rFonts w:ascii="Palatino Linotype" w:hAnsi="Palatino Linotype"/>
        </w:rPr>
        <w:t xml:space="preserve"> </w:t>
      </w:r>
      <w:r w:rsidR="00122189" w:rsidRPr="00747F4B">
        <w:rPr>
          <w:rFonts w:ascii="Palatino Linotype" w:hAnsi="Palatino Linotype"/>
        </w:rPr>
        <w:t>e</w:t>
      </w:r>
      <w:r w:rsidR="007034A0" w:rsidRPr="00747F4B">
        <w:rPr>
          <w:rFonts w:ascii="Palatino Linotype" w:hAnsi="Palatino Linotype"/>
        </w:rPr>
        <w:t>l</w:t>
      </w:r>
      <w:r w:rsidR="00D730A4" w:rsidRPr="00747F4B">
        <w:rPr>
          <w:rFonts w:ascii="Palatino Linotype" w:hAnsi="Palatino Linotype"/>
        </w:rPr>
        <w:t xml:space="preserve"> </w:t>
      </w:r>
      <w:r w:rsidR="00850565" w:rsidRPr="00747F4B">
        <w:rPr>
          <w:rFonts w:ascii="Palatino Linotype" w:hAnsi="Palatino Linotype"/>
          <w:b/>
        </w:rPr>
        <w:t>Ayuntamiento de Atizapán de Zaragoza</w:t>
      </w:r>
      <w:r w:rsidRPr="00747F4B">
        <w:rPr>
          <w:rFonts w:ascii="Palatino Linotype" w:hAnsi="Palatino Linotype"/>
        </w:rPr>
        <w:t>,</w:t>
      </w:r>
      <w:r w:rsidR="00D730A4" w:rsidRPr="00747F4B">
        <w:rPr>
          <w:rFonts w:ascii="Palatino Linotype" w:hAnsi="Palatino Linotype"/>
        </w:rPr>
        <w:t xml:space="preserve"> </w:t>
      </w:r>
      <w:r w:rsidRPr="00747F4B">
        <w:rPr>
          <w:rFonts w:ascii="Palatino Linotype" w:hAnsi="Palatino Linotype"/>
        </w:rPr>
        <w:t>en</w:t>
      </w:r>
      <w:r w:rsidR="00D730A4" w:rsidRPr="00747F4B">
        <w:rPr>
          <w:rFonts w:ascii="Palatino Linotype" w:hAnsi="Palatino Linotype"/>
        </w:rPr>
        <w:t xml:space="preserve"> </w:t>
      </w:r>
      <w:r w:rsidRPr="00747F4B">
        <w:rPr>
          <w:rFonts w:ascii="Palatino Linotype" w:hAnsi="Palatino Linotype"/>
        </w:rPr>
        <w:t>lo</w:t>
      </w:r>
      <w:r w:rsidR="00D730A4" w:rsidRPr="00747F4B">
        <w:rPr>
          <w:rFonts w:ascii="Palatino Linotype" w:hAnsi="Palatino Linotype"/>
        </w:rPr>
        <w:t xml:space="preserve"> </w:t>
      </w:r>
      <w:r w:rsidRPr="00747F4B">
        <w:rPr>
          <w:rFonts w:ascii="Palatino Linotype" w:hAnsi="Palatino Linotype"/>
        </w:rPr>
        <w:t>sucesivo</w:t>
      </w:r>
      <w:r w:rsidR="00D730A4" w:rsidRPr="00747F4B">
        <w:rPr>
          <w:rFonts w:ascii="Palatino Linotype" w:hAnsi="Palatino Linotype"/>
        </w:rPr>
        <w:t xml:space="preserve"> </w:t>
      </w:r>
      <w:r w:rsidRPr="00747F4B">
        <w:rPr>
          <w:rFonts w:ascii="Palatino Linotype" w:hAnsi="Palatino Linotype"/>
          <w:b/>
        </w:rPr>
        <w:t>EL</w:t>
      </w:r>
      <w:r w:rsidR="00D730A4" w:rsidRPr="00747F4B">
        <w:rPr>
          <w:rFonts w:ascii="Palatino Linotype" w:hAnsi="Palatino Linotype"/>
          <w:b/>
        </w:rPr>
        <w:t xml:space="preserve"> </w:t>
      </w:r>
      <w:r w:rsidRPr="00747F4B">
        <w:rPr>
          <w:rFonts w:ascii="Palatino Linotype" w:hAnsi="Palatino Linotype"/>
          <w:b/>
        </w:rPr>
        <w:t>SUJETO</w:t>
      </w:r>
      <w:r w:rsidR="00D730A4" w:rsidRPr="00747F4B">
        <w:rPr>
          <w:rFonts w:ascii="Palatino Linotype" w:hAnsi="Palatino Linotype"/>
          <w:b/>
        </w:rPr>
        <w:t xml:space="preserve"> </w:t>
      </w:r>
      <w:r w:rsidRPr="00747F4B">
        <w:rPr>
          <w:rFonts w:ascii="Palatino Linotype" w:hAnsi="Palatino Linotype"/>
          <w:b/>
        </w:rPr>
        <w:t>OBLIGADO</w:t>
      </w:r>
      <w:r w:rsidRPr="00747F4B">
        <w:rPr>
          <w:rFonts w:ascii="Palatino Linotype" w:hAnsi="Palatino Linotype"/>
        </w:rPr>
        <w:t>,</w:t>
      </w:r>
      <w:r w:rsidR="00D730A4" w:rsidRPr="00747F4B">
        <w:rPr>
          <w:rFonts w:ascii="Palatino Linotype" w:hAnsi="Palatino Linotype"/>
        </w:rPr>
        <w:t xml:space="preserve"> </w:t>
      </w:r>
      <w:r w:rsidRPr="00747F4B">
        <w:rPr>
          <w:rFonts w:ascii="Palatino Linotype" w:hAnsi="Palatino Linotype"/>
        </w:rPr>
        <w:t>se</w:t>
      </w:r>
      <w:r w:rsidR="00D730A4" w:rsidRPr="00747F4B">
        <w:rPr>
          <w:rFonts w:ascii="Palatino Linotype" w:hAnsi="Palatino Linotype"/>
        </w:rPr>
        <w:t xml:space="preserve"> </w:t>
      </w:r>
      <w:r w:rsidRPr="00747F4B">
        <w:rPr>
          <w:rFonts w:ascii="Palatino Linotype" w:hAnsi="Palatino Linotype"/>
        </w:rPr>
        <w:t>procede</w:t>
      </w:r>
      <w:r w:rsidR="00D730A4" w:rsidRPr="00747F4B">
        <w:rPr>
          <w:rFonts w:ascii="Palatino Linotype" w:hAnsi="Palatino Linotype"/>
        </w:rPr>
        <w:t xml:space="preserve"> </w:t>
      </w:r>
      <w:r w:rsidRPr="00747F4B">
        <w:rPr>
          <w:rFonts w:ascii="Palatino Linotype" w:hAnsi="Palatino Linotype"/>
        </w:rPr>
        <w:t>a</w:t>
      </w:r>
      <w:r w:rsidR="00D730A4" w:rsidRPr="00747F4B">
        <w:rPr>
          <w:rFonts w:ascii="Palatino Linotype" w:hAnsi="Palatino Linotype"/>
        </w:rPr>
        <w:t xml:space="preserve"> </w:t>
      </w:r>
      <w:r w:rsidRPr="00747F4B">
        <w:rPr>
          <w:rFonts w:ascii="Palatino Linotype" w:hAnsi="Palatino Linotype"/>
        </w:rPr>
        <w:t>dictar</w:t>
      </w:r>
      <w:r w:rsidR="00D730A4" w:rsidRPr="00747F4B">
        <w:rPr>
          <w:rFonts w:ascii="Palatino Linotype" w:hAnsi="Palatino Linotype"/>
        </w:rPr>
        <w:t xml:space="preserve"> </w:t>
      </w:r>
      <w:r w:rsidRPr="00747F4B">
        <w:rPr>
          <w:rFonts w:ascii="Palatino Linotype" w:hAnsi="Palatino Linotype"/>
        </w:rPr>
        <w:t>la</w:t>
      </w:r>
      <w:r w:rsidR="00D730A4" w:rsidRPr="00747F4B">
        <w:rPr>
          <w:rFonts w:ascii="Palatino Linotype" w:hAnsi="Palatino Linotype"/>
        </w:rPr>
        <w:t xml:space="preserve"> </w:t>
      </w:r>
      <w:r w:rsidRPr="00747F4B">
        <w:rPr>
          <w:rFonts w:ascii="Palatino Linotype" w:hAnsi="Palatino Linotype"/>
        </w:rPr>
        <w:t>presente</w:t>
      </w:r>
      <w:r w:rsidR="00D730A4" w:rsidRPr="00747F4B">
        <w:rPr>
          <w:rFonts w:ascii="Palatino Linotype" w:hAnsi="Palatino Linotype"/>
        </w:rPr>
        <w:t xml:space="preserve"> </w:t>
      </w:r>
      <w:r w:rsidRPr="00747F4B">
        <w:rPr>
          <w:rFonts w:ascii="Palatino Linotype" w:hAnsi="Palatino Linotype"/>
        </w:rPr>
        <w:t>resolución</w:t>
      </w:r>
      <w:r w:rsidR="00D730A4" w:rsidRPr="00747F4B">
        <w:rPr>
          <w:rFonts w:ascii="Palatino Linotype" w:hAnsi="Palatino Linotype"/>
        </w:rPr>
        <w:t xml:space="preserve"> </w:t>
      </w:r>
      <w:r w:rsidRPr="00747F4B">
        <w:rPr>
          <w:rFonts w:ascii="Palatino Linotype" w:hAnsi="Palatino Linotype"/>
        </w:rPr>
        <w:t>con</w:t>
      </w:r>
      <w:r w:rsidR="00D730A4" w:rsidRPr="00747F4B">
        <w:rPr>
          <w:rFonts w:ascii="Palatino Linotype" w:hAnsi="Palatino Linotype"/>
        </w:rPr>
        <w:t xml:space="preserve"> </w:t>
      </w:r>
      <w:r w:rsidRPr="00747F4B">
        <w:rPr>
          <w:rFonts w:ascii="Palatino Linotype" w:hAnsi="Palatino Linotype"/>
        </w:rPr>
        <w:t>base</w:t>
      </w:r>
      <w:r w:rsidR="00D730A4" w:rsidRPr="00747F4B">
        <w:rPr>
          <w:rFonts w:ascii="Palatino Linotype" w:hAnsi="Palatino Linotype"/>
        </w:rPr>
        <w:t xml:space="preserve"> </w:t>
      </w:r>
      <w:r w:rsidRPr="00747F4B">
        <w:rPr>
          <w:rFonts w:ascii="Palatino Linotype" w:hAnsi="Palatino Linotype"/>
        </w:rPr>
        <w:t>en</w:t>
      </w:r>
      <w:r w:rsidR="00D730A4" w:rsidRPr="00747F4B">
        <w:rPr>
          <w:rFonts w:ascii="Palatino Linotype" w:hAnsi="Palatino Linotype"/>
        </w:rPr>
        <w:t xml:space="preserve"> </w:t>
      </w:r>
      <w:r w:rsidRPr="00747F4B">
        <w:rPr>
          <w:rFonts w:ascii="Palatino Linotype" w:hAnsi="Palatino Linotype"/>
        </w:rPr>
        <w:t>lo</w:t>
      </w:r>
      <w:r w:rsidR="00D730A4" w:rsidRPr="00747F4B">
        <w:rPr>
          <w:rFonts w:ascii="Palatino Linotype" w:hAnsi="Palatino Linotype"/>
        </w:rPr>
        <w:t xml:space="preserve"> </w:t>
      </w:r>
      <w:r w:rsidRPr="00747F4B">
        <w:rPr>
          <w:rFonts w:ascii="Palatino Linotype" w:hAnsi="Palatino Linotype"/>
        </w:rPr>
        <w:t>siguiente:</w:t>
      </w:r>
      <w:r w:rsidR="00D730A4" w:rsidRPr="00747F4B">
        <w:rPr>
          <w:rFonts w:ascii="Palatino Linotype" w:hAnsi="Palatino Linotype"/>
        </w:rPr>
        <w:t xml:space="preserve"> </w:t>
      </w:r>
    </w:p>
    <w:p w:rsidR="00A2780F" w:rsidRPr="00747F4B" w:rsidRDefault="00A2780F" w:rsidP="00850565">
      <w:pPr>
        <w:spacing w:before="360" w:after="240" w:line="360" w:lineRule="auto"/>
        <w:jc w:val="center"/>
        <w:rPr>
          <w:rFonts w:ascii="Palatino Linotype" w:hAnsi="Palatino Linotype"/>
          <w:b/>
          <w:bCs/>
          <w:spacing w:val="40"/>
          <w:sz w:val="28"/>
        </w:rPr>
      </w:pPr>
      <w:r w:rsidRPr="00747F4B">
        <w:rPr>
          <w:rFonts w:ascii="Palatino Linotype" w:hAnsi="Palatino Linotype"/>
          <w:b/>
          <w:bCs/>
          <w:spacing w:val="40"/>
          <w:sz w:val="28"/>
        </w:rPr>
        <w:t>RESULTANDO</w:t>
      </w:r>
    </w:p>
    <w:p w:rsidR="00345471" w:rsidRPr="00747F4B" w:rsidRDefault="00A327E0" w:rsidP="00080457">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747F4B">
        <w:rPr>
          <w:rFonts w:ascii="Palatino Linotype" w:hAnsi="Palatino Linotype"/>
        </w:rPr>
        <w:t>En</w:t>
      </w:r>
      <w:r w:rsidR="00D730A4" w:rsidRPr="00747F4B">
        <w:rPr>
          <w:rFonts w:ascii="Palatino Linotype" w:hAnsi="Palatino Linotype"/>
        </w:rPr>
        <w:t xml:space="preserve"> </w:t>
      </w:r>
      <w:r w:rsidRPr="00747F4B">
        <w:rPr>
          <w:rFonts w:ascii="Palatino Linotype" w:hAnsi="Palatino Linotype"/>
        </w:rPr>
        <w:t>fecha</w:t>
      </w:r>
      <w:r w:rsidR="00D730A4" w:rsidRPr="00747F4B">
        <w:rPr>
          <w:rFonts w:ascii="Palatino Linotype" w:hAnsi="Palatino Linotype"/>
        </w:rPr>
        <w:t xml:space="preserve"> </w:t>
      </w:r>
      <w:r w:rsidR="00080457" w:rsidRPr="00747F4B">
        <w:rPr>
          <w:rFonts w:ascii="Palatino Linotype" w:hAnsi="Palatino Linotype"/>
        </w:rPr>
        <w:t>nueve</w:t>
      </w:r>
      <w:r w:rsidR="00D730A4" w:rsidRPr="00747F4B">
        <w:rPr>
          <w:rFonts w:ascii="Palatino Linotype" w:hAnsi="Palatino Linotype"/>
        </w:rPr>
        <w:t xml:space="preserve"> </w:t>
      </w:r>
      <w:r w:rsidR="008C6296" w:rsidRPr="00747F4B">
        <w:rPr>
          <w:rFonts w:ascii="Palatino Linotype" w:hAnsi="Palatino Linotype"/>
        </w:rPr>
        <w:t>de</w:t>
      </w:r>
      <w:r w:rsidR="00D730A4" w:rsidRPr="00747F4B">
        <w:rPr>
          <w:rFonts w:ascii="Palatino Linotype" w:hAnsi="Palatino Linotype"/>
        </w:rPr>
        <w:t xml:space="preserve"> </w:t>
      </w:r>
      <w:r w:rsidR="00850565" w:rsidRPr="00747F4B">
        <w:rPr>
          <w:rFonts w:ascii="Palatino Linotype" w:hAnsi="Palatino Linotype"/>
        </w:rPr>
        <w:t>enero</w:t>
      </w:r>
      <w:r w:rsidR="00D730A4" w:rsidRPr="00747F4B">
        <w:rPr>
          <w:rFonts w:ascii="Palatino Linotype" w:hAnsi="Palatino Linotype"/>
        </w:rPr>
        <w:t xml:space="preserve"> </w:t>
      </w:r>
      <w:r w:rsidRPr="00747F4B">
        <w:rPr>
          <w:rFonts w:ascii="Palatino Linotype" w:hAnsi="Palatino Linotype"/>
        </w:rPr>
        <w:t>de</w:t>
      </w:r>
      <w:r w:rsidR="00D730A4" w:rsidRPr="00747F4B">
        <w:rPr>
          <w:rFonts w:ascii="Palatino Linotype" w:hAnsi="Palatino Linotype"/>
        </w:rPr>
        <w:t xml:space="preserve"> </w:t>
      </w:r>
      <w:r w:rsidRPr="00747F4B">
        <w:rPr>
          <w:rFonts w:ascii="Palatino Linotype" w:hAnsi="Palatino Linotype"/>
        </w:rPr>
        <w:t>dos</w:t>
      </w:r>
      <w:r w:rsidR="00D730A4" w:rsidRPr="00747F4B">
        <w:rPr>
          <w:rFonts w:ascii="Palatino Linotype" w:hAnsi="Palatino Linotype"/>
        </w:rPr>
        <w:t xml:space="preserve"> </w:t>
      </w:r>
      <w:r w:rsidRPr="00747F4B">
        <w:rPr>
          <w:rFonts w:ascii="Palatino Linotype" w:hAnsi="Palatino Linotype"/>
        </w:rPr>
        <w:t>mil</w:t>
      </w:r>
      <w:r w:rsidR="00D730A4" w:rsidRPr="00747F4B">
        <w:rPr>
          <w:rFonts w:ascii="Palatino Linotype" w:hAnsi="Palatino Linotype"/>
        </w:rPr>
        <w:t xml:space="preserve"> </w:t>
      </w:r>
      <w:r w:rsidRPr="00747F4B">
        <w:rPr>
          <w:rFonts w:ascii="Palatino Linotype" w:hAnsi="Palatino Linotype"/>
        </w:rPr>
        <w:t>dieci</w:t>
      </w:r>
      <w:r w:rsidR="00850565" w:rsidRPr="00747F4B">
        <w:rPr>
          <w:rFonts w:ascii="Palatino Linotype" w:hAnsi="Palatino Linotype"/>
        </w:rPr>
        <w:t>nueve</w:t>
      </w:r>
      <w:r w:rsidRPr="00747F4B">
        <w:rPr>
          <w:rFonts w:ascii="Palatino Linotype" w:hAnsi="Palatino Linotype"/>
        </w:rPr>
        <w:t>,</w:t>
      </w:r>
      <w:r w:rsidR="00D730A4" w:rsidRPr="00747F4B">
        <w:rPr>
          <w:rFonts w:ascii="Palatino Linotype" w:hAnsi="Palatino Linotype"/>
        </w:rPr>
        <w:t xml:space="preserve"> </w:t>
      </w:r>
      <w:r w:rsidR="00850565" w:rsidRPr="00747F4B">
        <w:rPr>
          <w:rFonts w:ascii="Palatino Linotype" w:hAnsi="Palatino Linotype" w:cs="Arial"/>
          <w:b/>
        </w:rPr>
        <w:t>EL RECURRENTE</w:t>
      </w:r>
      <w:r w:rsidR="007554C2" w:rsidRPr="00747F4B">
        <w:rPr>
          <w:rFonts w:ascii="Palatino Linotype" w:hAnsi="Palatino Linotype"/>
        </w:rPr>
        <w:t xml:space="preserve"> </w:t>
      </w:r>
      <w:r w:rsidRPr="00747F4B">
        <w:rPr>
          <w:rFonts w:ascii="Palatino Linotype" w:hAnsi="Palatino Linotype"/>
        </w:rPr>
        <w:t>presentó</w:t>
      </w:r>
      <w:r w:rsidR="00D730A4" w:rsidRPr="00747F4B">
        <w:rPr>
          <w:rFonts w:ascii="Palatino Linotype" w:hAnsi="Palatino Linotype"/>
        </w:rPr>
        <w:t xml:space="preserve"> </w:t>
      </w:r>
      <w:r w:rsidRPr="00747F4B">
        <w:rPr>
          <w:rFonts w:ascii="Palatino Linotype" w:hAnsi="Palatino Linotype"/>
        </w:rPr>
        <w:t>a</w:t>
      </w:r>
      <w:r w:rsidR="00D730A4" w:rsidRPr="00747F4B">
        <w:rPr>
          <w:rFonts w:ascii="Palatino Linotype" w:hAnsi="Palatino Linotype"/>
        </w:rPr>
        <w:t xml:space="preserve"> </w:t>
      </w:r>
      <w:r w:rsidRPr="00747F4B">
        <w:rPr>
          <w:rFonts w:ascii="Palatino Linotype" w:hAnsi="Palatino Linotype"/>
        </w:rPr>
        <w:t>través</w:t>
      </w:r>
      <w:r w:rsidR="00D730A4" w:rsidRPr="00747F4B">
        <w:rPr>
          <w:rFonts w:ascii="Palatino Linotype" w:hAnsi="Palatino Linotype"/>
        </w:rPr>
        <w:t xml:space="preserve"> </w:t>
      </w:r>
      <w:r w:rsidRPr="00747F4B">
        <w:rPr>
          <w:rFonts w:ascii="Palatino Linotype" w:hAnsi="Palatino Linotype"/>
        </w:rPr>
        <w:t>del</w:t>
      </w:r>
      <w:r w:rsidR="00D730A4" w:rsidRPr="00747F4B">
        <w:rPr>
          <w:rFonts w:ascii="Palatino Linotype" w:hAnsi="Palatino Linotype"/>
        </w:rPr>
        <w:t xml:space="preserve"> </w:t>
      </w:r>
      <w:r w:rsidRPr="00747F4B">
        <w:rPr>
          <w:rFonts w:ascii="Palatino Linotype" w:hAnsi="Palatino Linotype" w:cs="Arial"/>
        </w:rPr>
        <w:t>Sistema</w:t>
      </w:r>
      <w:r w:rsidR="00D730A4" w:rsidRPr="00747F4B">
        <w:rPr>
          <w:rFonts w:ascii="Palatino Linotype" w:hAnsi="Palatino Linotype"/>
        </w:rPr>
        <w:t xml:space="preserve"> </w:t>
      </w:r>
      <w:r w:rsidRPr="00747F4B">
        <w:rPr>
          <w:rFonts w:ascii="Palatino Linotype" w:hAnsi="Palatino Linotype"/>
        </w:rPr>
        <w:t>de</w:t>
      </w:r>
      <w:r w:rsidR="00D730A4" w:rsidRPr="00747F4B">
        <w:rPr>
          <w:rFonts w:ascii="Palatino Linotype" w:hAnsi="Palatino Linotype"/>
        </w:rPr>
        <w:t xml:space="preserve"> </w:t>
      </w:r>
      <w:r w:rsidRPr="00747F4B">
        <w:rPr>
          <w:rFonts w:ascii="Palatino Linotype" w:hAnsi="Palatino Linotype"/>
        </w:rPr>
        <w:t>Acceso</w:t>
      </w:r>
      <w:r w:rsidR="00D730A4" w:rsidRPr="00747F4B">
        <w:rPr>
          <w:rFonts w:ascii="Palatino Linotype" w:hAnsi="Palatino Linotype"/>
        </w:rPr>
        <w:t xml:space="preserve"> </w:t>
      </w:r>
      <w:r w:rsidRPr="00747F4B">
        <w:rPr>
          <w:rFonts w:ascii="Palatino Linotype" w:hAnsi="Palatino Linotype"/>
        </w:rPr>
        <w:t>a</w:t>
      </w:r>
      <w:r w:rsidR="00D730A4" w:rsidRPr="00747F4B">
        <w:rPr>
          <w:rFonts w:ascii="Palatino Linotype" w:hAnsi="Palatino Linotype"/>
        </w:rPr>
        <w:t xml:space="preserve"> </w:t>
      </w:r>
      <w:r w:rsidRPr="00747F4B">
        <w:rPr>
          <w:rFonts w:ascii="Palatino Linotype" w:hAnsi="Palatino Linotype"/>
        </w:rPr>
        <w:t>la</w:t>
      </w:r>
      <w:r w:rsidR="00D730A4" w:rsidRPr="00747F4B">
        <w:rPr>
          <w:rFonts w:ascii="Palatino Linotype" w:hAnsi="Palatino Linotype"/>
        </w:rPr>
        <w:t xml:space="preserve"> </w:t>
      </w:r>
      <w:r w:rsidRPr="00747F4B">
        <w:rPr>
          <w:rFonts w:ascii="Palatino Linotype" w:hAnsi="Palatino Linotype"/>
        </w:rPr>
        <w:t>Información</w:t>
      </w:r>
      <w:r w:rsidR="00D730A4" w:rsidRPr="00747F4B">
        <w:rPr>
          <w:rFonts w:ascii="Palatino Linotype" w:hAnsi="Palatino Linotype"/>
        </w:rPr>
        <w:t xml:space="preserve"> </w:t>
      </w:r>
      <w:r w:rsidRPr="00747F4B">
        <w:rPr>
          <w:rFonts w:ascii="Palatino Linotype" w:hAnsi="Palatino Linotype"/>
        </w:rPr>
        <w:t>Mexiquense,</w:t>
      </w:r>
      <w:r w:rsidR="00D730A4" w:rsidRPr="00747F4B">
        <w:rPr>
          <w:rFonts w:ascii="Palatino Linotype" w:hAnsi="Palatino Linotype"/>
        </w:rPr>
        <w:t xml:space="preserve"> </w:t>
      </w:r>
      <w:r w:rsidRPr="00747F4B">
        <w:rPr>
          <w:rFonts w:ascii="Palatino Linotype" w:hAnsi="Palatino Linotype"/>
        </w:rPr>
        <w:t>en</w:t>
      </w:r>
      <w:r w:rsidR="00D730A4" w:rsidRPr="00747F4B">
        <w:rPr>
          <w:rFonts w:ascii="Palatino Linotype" w:hAnsi="Palatino Linotype"/>
        </w:rPr>
        <w:t xml:space="preserve"> </w:t>
      </w:r>
      <w:r w:rsidRPr="00747F4B">
        <w:rPr>
          <w:rFonts w:ascii="Palatino Linotype" w:hAnsi="Palatino Linotype"/>
        </w:rPr>
        <w:t>lo</w:t>
      </w:r>
      <w:r w:rsidR="00D730A4" w:rsidRPr="00747F4B">
        <w:rPr>
          <w:rFonts w:ascii="Palatino Linotype" w:hAnsi="Palatino Linotype"/>
        </w:rPr>
        <w:t xml:space="preserve"> </w:t>
      </w:r>
      <w:r w:rsidRPr="00747F4B">
        <w:rPr>
          <w:rFonts w:ascii="Palatino Linotype" w:hAnsi="Palatino Linotype"/>
        </w:rPr>
        <w:t>subsecuente</w:t>
      </w:r>
      <w:r w:rsidR="00D730A4" w:rsidRPr="00747F4B">
        <w:rPr>
          <w:rFonts w:ascii="Palatino Linotype" w:hAnsi="Palatino Linotype"/>
        </w:rPr>
        <w:t xml:space="preserve"> </w:t>
      </w:r>
      <w:r w:rsidRPr="00747F4B">
        <w:rPr>
          <w:rFonts w:ascii="Palatino Linotype" w:hAnsi="Palatino Linotype"/>
          <w:b/>
        </w:rPr>
        <w:t>EL</w:t>
      </w:r>
      <w:r w:rsidR="00D730A4" w:rsidRPr="00747F4B">
        <w:rPr>
          <w:rFonts w:ascii="Palatino Linotype" w:hAnsi="Palatino Linotype"/>
          <w:b/>
        </w:rPr>
        <w:t xml:space="preserve"> </w:t>
      </w:r>
      <w:r w:rsidRPr="00747F4B">
        <w:rPr>
          <w:rFonts w:ascii="Palatino Linotype" w:hAnsi="Palatino Linotype"/>
          <w:b/>
        </w:rPr>
        <w:t>SAIMEX</w:t>
      </w:r>
      <w:r w:rsidR="00D730A4" w:rsidRPr="00747F4B">
        <w:rPr>
          <w:rFonts w:ascii="Palatino Linotype" w:hAnsi="Palatino Linotype"/>
        </w:rPr>
        <w:t xml:space="preserve"> </w:t>
      </w:r>
      <w:r w:rsidRPr="00747F4B">
        <w:rPr>
          <w:rFonts w:ascii="Palatino Linotype" w:hAnsi="Palatino Linotype"/>
        </w:rPr>
        <w:t>ante</w:t>
      </w:r>
      <w:r w:rsidR="00D730A4" w:rsidRPr="00747F4B">
        <w:rPr>
          <w:rFonts w:ascii="Palatino Linotype" w:hAnsi="Palatino Linotype"/>
        </w:rPr>
        <w:t xml:space="preserve"> </w:t>
      </w:r>
      <w:r w:rsidRPr="00747F4B">
        <w:rPr>
          <w:rFonts w:ascii="Palatino Linotype" w:hAnsi="Palatino Linotype"/>
          <w:b/>
        </w:rPr>
        <w:t>EL</w:t>
      </w:r>
      <w:r w:rsidR="00D730A4" w:rsidRPr="00747F4B">
        <w:rPr>
          <w:rFonts w:ascii="Palatino Linotype" w:hAnsi="Palatino Linotype"/>
          <w:b/>
        </w:rPr>
        <w:t xml:space="preserve"> </w:t>
      </w:r>
      <w:r w:rsidRPr="00747F4B">
        <w:rPr>
          <w:rFonts w:ascii="Palatino Linotype" w:hAnsi="Palatino Linotype"/>
          <w:b/>
        </w:rPr>
        <w:t>SUJETO</w:t>
      </w:r>
      <w:r w:rsidR="00D730A4" w:rsidRPr="00747F4B">
        <w:rPr>
          <w:rFonts w:ascii="Palatino Linotype" w:hAnsi="Palatino Linotype"/>
          <w:b/>
        </w:rPr>
        <w:t xml:space="preserve"> </w:t>
      </w:r>
      <w:r w:rsidRPr="00747F4B">
        <w:rPr>
          <w:rFonts w:ascii="Palatino Linotype" w:hAnsi="Palatino Linotype"/>
          <w:b/>
        </w:rPr>
        <w:t>OBLIGADO</w:t>
      </w:r>
      <w:r w:rsidRPr="00747F4B">
        <w:rPr>
          <w:rFonts w:ascii="Palatino Linotype" w:hAnsi="Palatino Linotype"/>
        </w:rPr>
        <w:t>,</w:t>
      </w:r>
      <w:r w:rsidR="00D730A4" w:rsidRPr="00747F4B">
        <w:rPr>
          <w:rFonts w:ascii="Palatino Linotype" w:hAnsi="Palatino Linotype"/>
        </w:rPr>
        <w:t xml:space="preserve"> </w:t>
      </w:r>
      <w:r w:rsidRPr="00747F4B">
        <w:rPr>
          <w:rFonts w:ascii="Palatino Linotype" w:hAnsi="Palatino Linotype"/>
        </w:rPr>
        <w:t>la</w:t>
      </w:r>
      <w:r w:rsidR="00D730A4" w:rsidRPr="00747F4B">
        <w:rPr>
          <w:rFonts w:ascii="Palatino Linotype" w:hAnsi="Palatino Linotype"/>
        </w:rPr>
        <w:t xml:space="preserve"> </w:t>
      </w:r>
      <w:r w:rsidRPr="00747F4B">
        <w:rPr>
          <w:rFonts w:ascii="Palatino Linotype" w:hAnsi="Palatino Linotype"/>
        </w:rPr>
        <w:t>solicitud</w:t>
      </w:r>
      <w:r w:rsidR="00D730A4" w:rsidRPr="00747F4B">
        <w:rPr>
          <w:rFonts w:ascii="Palatino Linotype" w:hAnsi="Palatino Linotype"/>
        </w:rPr>
        <w:t xml:space="preserve"> </w:t>
      </w:r>
      <w:r w:rsidRPr="00747F4B">
        <w:rPr>
          <w:rFonts w:ascii="Palatino Linotype" w:hAnsi="Palatino Linotype"/>
        </w:rPr>
        <w:t>de</w:t>
      </w:r>
      <w:r w:rsidR="00D730A4" w:rsidRPr="00747F4B">
        <w:rPr>
          <w:rFonts w:ascii="Palatino Linotype" w:hAnsi="Palatino Linotype"/>
        </w:rPr>
        <w:t xml:space="preserve"> </w:t>
      </w:r>
      <w:r w:rsidRPr="00747F4B">
        <w:rPr>
          <w:rFonts w:ascii="Palatino Linotype" w:hAnsi="Palatino Linotype"/>
        </w:rPr>
        <w:t>acceso</w:t>
      </w:r>
      <w:r w:rsidR="00D730A4" w:rsidRPr="00747F4B">
        <w:rPr>
          <w:rFonts w:ascii="Palatino Linotype" w:hAnsi="Palatino Linotype"/>
        </w:rPr>
        <w:t xml:space="preserve"> </w:t>
      </w:r>
      <w:r w:rsidRPr="00747F4B">
        <w:rPr>
          <w:rFonts w:ascii="Palatino Linotype" w:hAnsi="Palatino Linotype"/>
        </w:rPr>
        <w:t>a</w:t>
      </w:r>
      <w:r w:rsidR="00D730A4" w:rsidRPr="00747F4B">
        <w:rPr>
          <w:rFonts w:ascii="Palatino Linotype" w:hAnsi="Palatino Linotype"/>
        </w:rPr>
        <w:t xml:space="preserve"> </w:t>
      </w:r>
      <w:r w:rsidRPr="00747F4B">
        <w:rPr>
          <w:rFonts w:ascii="Palatino Linotype" w:hAnsi="Palatino Linotype"/>
        </w:rPr>
        <w:t>la</w:t>
      </w:r>
      <w:r w:rsidR="00D730A4" w:rsidRPr="00747F4B">
        <w:rPr>
          <w:rFonts w:ascii="Palatino Linotype" w:hAnsi="Palatino Linotype"/>
        </w:rPr>
        <w:t xml:space="preserve"> </w:t>
      </w:r>
      <w:r w:rsidRPr="00747F4B">
        <w:rPr>
          <w:rFonts w:ascii="Palatino Linotype" w:hAnsi="Palatino Linotype"/>
        </w:rPr>
        <w:t>información</w:t>
      </w:r>
      <w:r w:rsidR="00D730A4" w:rsidRPr="00747F4B">
        <w:rPr>
          <w:rFonts w:ascii="Palatino Linotype" w:hAnsi="Palatino Linotype"/>
        </w:rPr>
        <w:t xml:space="preserve"> </w:t>
      </w:r>
      <w:r w:rsidRPr="00747F4B">
        <w:rPr>
          <w:rFonts w:ascii="Palatino Linotype" w:hAnsi="Palatino Linotype"/>
        </w:rPr>
        <w:t>pública,</w:t>
      </w:r>
      <w:r w:rsidR="00D730A4" w:rsidRPr="00747F4B">
        <w:rPr>
          <w:rFonts w:ascii="Palatino Linotype" w:hAnsi="Palatino Linotype"/>
        </w:rPr>
        <w:t xml:space="preserve"> </w:t>
      </w:r>
      <w:r w:rsidR="00345471" w:rsidRPr="00747F4B">
        <w:rPr>
          <w:rFonts w:ascii="Palatino Linotype" w:hAnsi="Palatino Linotype"/>
        </w:rPr>
        <w:t xml:space="preserve">a la que se le asignó el número </w:t>
      </w:r>
      <w:r w:rsidR="00850565" w:rsidRPr="00747F4B">
        <w:rPr>
          <w:rFonts w:ascii="Palatino Linotype" w:hAnsi="Palatino Linotype"/>
          <w:b/>
          <w:bCs/>
        </w:rPr>
        <w:t>00052/ATIZARA/IP/2019</w:t>
      </w:r>
      <w:r w:rsidR="00345471" w:rsidRPr="00747F4B">
        <w:rPr>
          <w:rFonts w:ascii="Palatino Linotype" w:hAnsi="Palatino Linotype"/>
        </w:rPr>
        <w:t xml:space="preserve">, </w:t>
      </w:r>
      <w:r w:rsidR="00002897" w:rsidRPr="00747F4B">
        <w:rPr>
          <w:rFonts w:ascii="Palatino Linotype" w:hAnsi="Palatino Linotype"/>
        </w:rPr>
        <w:t>mediante la cual requirió por dicha vía:</w:t>
      </w:r>
    </w:p>
    <w:p w:rsidR="00A327E0" w:rsidRPr="00747F4B" w:rsidRDefault="00A327E0" w:rsidP="009300D5">
      <w:pPr>
        <w:spacing w:before="160" w:after="160"/>
        <w:ind w:left="709" w:right="709"/>
        <w:jc w:val="both"/>
        <w:rPr>
          <w:rFonts w:ascii="Palatino Linotype" w:hAnsi="Palatino Linotype"/>
          <w:sz w:val="22"/>
          <w:szCs w:val="22"/>
        </w:rPr>
      </w:pPr>
      <w:r w:rsidRPr="00747F4B">
        <w:rPr>
          <w:rFonts w:ascii="Palatino Linotype" w:hAnsi="Palatino Linotype" w:cs="Arial"/>
          <w:i/>
          <w:sz w:val="22"/>
          <w:szCs w:val="22"/>
        </w:rPr>
        <w:t>“</w:t>
      </w:r>
      <w:r w:rsidR="00850565" w:rsidRPr="00747F4B">
        <w:rPr>
          <w:rFonts w:ascii="Palatino Linotype" w:hAnsi="Palatino Linotype" w:cs="Arial"/>
          <w:i/>
          <w:sz w:val="22"/>
          <w:szCs w:val="22"/>
        </w:rPr>
        <w:t>SOLICITO CONOCER DEL SISTEMA DIF MUNICIPAL, CON EVIDENCIA DIGITALES O ELECTRÓNICAS CONTRATOS GESTIONADOS POR LA ACTUAL ADMINISTRACIÓN POR LA ADQUISICIÓN DE PRODUCTOS Y/O SERVICIOS, ARRENDAMIENTOS U CUALQUIER OTRA MODALIDAD. DE ELLO CONOCER MONTOS DE CONTRATACIÓN, CONCEPTOS, MODALIDAD DE CONTRATACIÓN, NOMBRE DE LA PERSONA FISICA O MORAL BENEFICIADA Y DE QUE PARTIDA PRESUPUESTAL SE EJERCIO PARA DICHO ACTO, MONTO Y TOTAL APLICADO. TODO LO ANTERIOR DEL AYUTAMIENTO DE ATIZAPAN DE ZARAGOZA DEL 01 DE ENERO DE 2019 A LA FECHA.</w:t>
      </w:r>
      <w:r w:rsidRPr="00747F4B">
        <w:rPr>
          <w:rFonts w:ascii="Palatino Linotype" w:hAnsi="Palatino Linotype" w:cs="Arial"/>
          <w:i/>
          <w:sz w:val="22"/>
          <w:szCs w:val="22"/>
        </w:rPr>
        <w:t>”</w:t>
      </w:r>
      <w:r w:rsidR="00D730A4" w:rsidRPr="00747F4B">
        <w:rPr>
          <w:rFonts w:ascii="Palatino Linotype" w:hAnsi="Palatino Linotype" w:cs="Arial"/>
          <w:i/>
          <w:sz w:val="22"/>
          <w:szCs w:val="22"/>
        </w:rPr>
        <w:t xml:space="preserve"> </w:t>
      </w:r>
      <w:r w:rsidRPr="00747F4B">
        <w:rPr>
          <w:rFonts w:ascii="Palatino Linotype" w:hAnsi="Palatino Linotype"/>
          <w:sz w:val="22"/>
          <w:szCs w:val="22"/>
        </w:rPr>
        <w:t>(Sic)</w:t>
      </w:r>
      <w:r w:rsidR="005E4AF2" w:rsidRPr="00747F4B">
        <w:rPr>
          <w:rFonts w:ascii="Palatino Linotype" w:hAnsi="Palatino Linotype"/>
          <w:sz w:val="22"/>
          <w:szCs w:val="22"/>
        </w:rPr>
        <w:t>.</w:t>
      </w:r>
    </w:p>
    <w:p w:rsidR="00654828" w:rsidRPr="00747F4B" w:rsidRDefault="002713DB" w:rsidP="00080457">
      <w:pPr>
        <w:pStyle w:val="Prrafodelista"/>
        <w:numPr>
          <w:ilvl w:val="0"/>
          <w:numId w:val="4"/>
        </w:numPr>
        <w:tabs>
          <w:tab w:val="left" w:pos="567"/>
        </w:tabs>
        <w:spacing w:before="200" w:after="200" w:line="360" w:lineRule="auto"/>
        <w:ind w:left="0" w:firstLine="0"/>
        <w:jc w:val="both"/>
        <w:rPr>
          <w:rFonts w:ascii="Palatino Linotype" w:hAnsi="Palatino Linotype" w:cs="Arial"/>
        </w:rPr>
      </w:pPr>
      <w:bookmarkStart w:id="0" w:name="_Ref516764469"/>
      <w:r w:rsidRPr="00747F4B">
        <w:rPr>
          <w:rFonts w:ascii="Palatino Linotype" w:hAnsi="Palatino Linotype" w:cs="Arial"/>
          <w:szCs w:val="20"/>
        </w:rPr>
        <w:lastRenderedPageBreak/>
        <w:t>D</w:t>
      </w:r>
      <w:r w:rsidR="00654828" w:rsidRPr="00747F4B">
        <w:rPr>
          <w:rFonts w:ascii="Palatino Linotype" w:hAnsi="Palatino Linotype" w:cs="Arial"/>
          <w:szCs w:val="20"/>
        </w:rPr>
        <w:t xml:space="preserve">e las constancias que obran en el expediente electrónico del </w:t>
      </w:r>
      <w:r w:rsidR="00654828" w:rsidRPr="00747F4B">
        <w:rPr>
          <w:rFonts w:ascii="Palatino Linotype" w:hAnsi="Palatino Linotype" w:cs="Arial"/>
          <w:b/>
          <w:szCs w:val="20"/>
        </w:rPr>
        <w:t>SAIMEX</w:t>
      </w:r>
      <w:r w:rsidR="00654828" w:rsidRPr="00747F4B">
        <w:rPr>
          <w:rFonts w:ascii="Palatino Linotype" w:hAnsi="Palatino Linotype" w:cs="Arial"/>
          <w:szCs w:val="20"/>
        </w:rPr>
        <w:t xml:space="preserve">, </w:t>
      </w:r>
      <w:r w:rsidR="00654828" w:rsidRPr="00747F4B">
        <w:rPr>
          <w:rFonts w:ascii="Palatino Linotype" w:hAnsi="Palatino Linotype" w:cs="Arial"/>
        </w:rPr>
        <w:t xml:space="preserve">en fecha </w:t>
      </w:r>
      <w:r w:rsidR="00850565" w:rsidRPr="00747F4B">
        <w:rPr>
          <w:rFonts w:ascii="Palatino Linotype" w:hAnsi="Palatino Linotype"/>
        </w:rPr>
        <w:t>nueve de enero de dos mil diecinueve</w:t>
      </w:r>
      <w:r w:rsidR="00654828" w:rsidRPr="00747F4B">
        <w:rPr>
          <w:rFonts w:ascii="Palatino Linotype" w:hAnsi="Palatino Linotype"/>
        </w:rPr>
        <w:t>,</w:t>
      </w:r>
      <w:r w:rsidR="00BB1608" w:rsidRPr="00747F4B">
        <w:rPr>
          <w:rFonts w:ascii="Palatino Linotype" w:hAnsi="Palatino Linotype"/>
        </w:rPr>
        <w:t xml:space="preserve"> </w:t>
      </w:r>
      <w:r w:rsidR="00654828" w:rsidRPr="00747F4B">
        <w:rPr>
          <w:rFonts w:ascii="Palatino Linotype" w:hAnsi="Palatino Linotype" w:cs="Arial"/>
          <w:b/>
        </w:rPr>
        <w:t>EL SUJETO OBLIGADO</w:t>
      </w:r>
      <w:r w:rsidR="00654828" w:rsidRPr="00747F4B">
        <w:rPr>
          <w:rFonts w:ascii="Palatino Linotype" w:hAnsi="Palatino Linotype" w:cs="Arial"/>
        </w:rPr>
        <w:t xml:space="preserve"> dio respuesta a la </w:t>
      </w:r>
      <w:r w:rsidR="00654828" w:rsidRPr="00747F4B">
        <w:rPr>
          <w:rFonts w:ascii="Palatino Linotype" w:hAnsi="Palatino Linotype"/>
        </w:rPr>
        <w:t>solicitud</w:t>
      </w:r>
      <w:r w:rsidR="00654828" w:rsidRPr="00747F4B">
        <w:rPr>
          <w:rFonts w:ascii="Palatino Linotype" w:hAnsi="Palatino Linotype" w:cs="Arial"/>
        </w:rPr>
        <w:t xml:space="preserve"> de </w:t>
      </w:r>
      <w:r w:rsidR="00654828" w:rsidRPr="00747F4B">
        <w:rPr>
          <w:rFonts w:ascii="Palatino Linotype" w:hAnsi="Palatino Linotype"/>
        </w:rPr>
        <w:t>acceso</w:t>
      </w:r>
      <w:r w:rsidR="00654828" w:rsidRPr="00747F4B">
        <w:rPr>
          <w:rFonts w:ascii="Palatino Linotype" w:hAnsi="Palatino Linotype" w:cs="Arial"/>
        </w:rPr>
        <w:t xml:space="preserve"> a la información pública requerida por </w:t>
      </w:r>
      <w:r w:rsidR="00850565" w:rsidRPr="00747F4B">
        <w:rPr>
          <w:rFonts w:ascii="Palatino Linotype" w:hAnsi="Palatino Linotype" w:cs="Arial"/>
          <w:b/>
        </w:rPr>
        <w:t>EL RECURRENTE</w:t>
      </w:r>
      <w:r w:rsidR="00654828" w:rsidRPr="00747F4B">
        <w:rPr>
          <w:rFonts w:ascii="Palatino Linotype" w:hAnsi="Palatino Linotype" w:cs="Arial"/>
        </w:rPr>
        <w:t>, en los siguientes términos:</w:t>
      </w:r>
      <w:bookmarkEnd w:id="0"/>
    </w:p>
    <w:p w:rsidR="00850565" w:rsidRPr="00747F4B" w:rsidRDefault="00654828" w:rsidP="00850565">
      <w:pPr>
        <w:spacing w:before="200" w:after="200"/>
        <w:ind w:left="709" w:right="709"/>
        <w:jc w:val="both"/>
        <w:rPr>
          <w:rFonts w:ascii="Palatino Linotype" w:hAnsi="Palatino Linotype" w:cs="Arial"/>
          <w:i/>
          <w:sz w:val="22"/>
        </w:rPr>
      </w:pPr>
      <w:r w:rsidRPr="00747F4B">
        <w:rPr>
          <w:rFonts w:ascii="Palatino Linotype" w:hAnsi="Palatino Linotype" w:cs="Arial"/>
          <w:i/>
          <w:sz w:val="22"/>
        </w:rPr>
        <w:t>“…</w:t>
      </w:r>
      <w:r w:rsidR="00850565" w:rsidRPr="00747F4B">
        <w:rPr>
          <w:rFonts w:ascii="Palatino Linotype" w:hAnsi="Palatino Linotype" w:cs="Arial"/>
          <w:i/>
          <w:sz w:val="22"/>
        </w:rPr>
        <w:t xml:space="preserve"> En atención a su solicitud de información, me permito informar a usted que, el Organismo Descentralizado de Servicios de Agua Potable y Alcantarillado de Atizapán de Zaragoza SAPASA, y el Sistema Municipal DIF ya son Sujetos Obligados independientes en materia de transparencia, ello de conformidad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la gaceta oficial de gobierno el 27 de febrero del 2017).</w:t>
      </w:r>
    </w:p>
    <w:p w:rsidR="00850565" w:rsidRPr="00747F4B" w:rsidRDefault="00850565" w:rsidP="00850565">
      <w:pPr>
        <w:spacing w:before="200" w:after="200"/>
        <w:ind w:left="709" w:right="709"/>
        <w:jc w:val="both"/>
        <w:rPr>
          <w:rFonts w:ascii="Palatino Linotype" w:hAnsi="Palatino Linotype" w:cs="Arial"/>
          <w:i/>
          <w:sz w:val="22"/>
        </w:rPr>
      </w:pPr>
      <w:r w:rsidRPr="00747F4B">
        <w:rPr>
          <w:rFonts w:ascii="Palatino Linotype" w:hAnsi="Palatino Linotype" w:cs="Arial"/>
          <w:i/>
          <w:sz w:val="22"/>
        </w:rPr>
        <w:t xml:space="preserve">Motivo por el cual deberá usted dirigir su solicitud directamente a dichos organismos, en este caso usted debe dirigirla a DIF lo cual podrá hacerlo por el mismo medio SAIMEX. </w:t>
      </w:r>
    </w:p>
    <w:p w:rsidR="00850565" w:rsidRPr="00747F4B" w:rsidRDefault="00850565" w:rsidP="00850565">
      <w:pPr>
        <w:ind w:left="709" w:right="709"/>
        <w:jc w:val="both"/>
        <w:rPr>
          <w:rFonts w:ascii="Palatino Linotype" w:hAnsi="Palatino Linotype" w:cs="Arial"/>
          <w:i/>
          <w:sz w:val="22"/>
        </w:rPr>
      </w:pPr>
      <w:r w:rsidRPr="00747F4B">
        <w:rPr>
          <w:rFonts w:ascii="Palatino Linotype" w:hAnsi="Palatino Linotype" w:cs="Arial"/>
          <w:i/>
          <w:sz w:val="22"/>
        </w:rPr>
        <w:t xml:space="preserve">ATENTAMENTE </w:t>
      </w:r>
    </w:p>
    <w:p w:rsidR="00850565" w:rsidRPr="00747F4B" w:rsidRDefault="00850565" w:rsidP="00850565">
      <w:pPr>
        <w:ind w:left="709" w:right="709"/>
        <w:jc w:val="both"/>
        <w:rPr>
          <w:rFonts w:ascii="Palatino Linotype" w:hAnsi="Palatino Linotype" w:cs="Arial"/>
          <w:i/>
          <w:sz w:val="22"/>
        </w:rPr>
      </w:pPr>
      <w:r w:rsidRPr="00747F4B">
        <w:rPr>
          <w:rFonts w:ascii="Palatino Linotype" w:hAnsi="Palatino Linotype" w:cs="Arial"/>
          <w:i/>
          <w:sz w:val="22"/>
        </w:rPr>
        <w:t xml:space="preserve">C. CESAR VILLAFÁN JARAMILLO </w:t>
      </w:r>
    </w:p>
    <w:p w:rsidR="00654828" w:rsidRPr="00747F4B" w:rsidRDefault="00850565" w:rsidP="00850565">
      <w:pPr>
        <w:ind w:left="709" w:right="709"/>
        <w:jc w:val="both"/>
        <w:rPr>
          <w:rFonts w:ascii="Palatino Linotype" w:hAnsi="Palatino Linotype"/>
          <w:sz w:val="22"/>
        </w:rPr>
      </w:pPr>
      <w:r w:rsidRPr="00747F4B">
        <w:rPr>
          <w:rFonts w:ascii="Palatino Linotype" w:hAnsi="Palatino Linotype" w:cs="Arial"/>
          <w:i/>
          <w:sz w:val="22"/>
        </w:rPr>
        <w:t>TITULARDE LA UNIDAD DE TRANSPARENCIA E INFORMACIÓN</w:t>
      </w:r>
      <w:r w:rsidR="00080457" w:rsidRPr="00747F4B">
        <w:rPr>
          <w:rFonts w:ascii="Palatino Linotype" w:hAnsi="Palatino Linotype" w:cs="Arial"/>
          <w:i/>
          <w:sz w:val="22"/>
        </w:rPr>
        <w:t>.</w:t>
      </w:r>
      <w:r w:rsidR="00080457" w:rsidRPr="00747F4B">
        <w:rPr>
          <w:rFonts w:ascii="Palatino Linotype" w:hAnsi="Palatino Linotype" w:cs="Arial"/>
          <w:i/>
          <w:sz w:val="22"/>
          <w:szCs w:val="22"/>
        </w:rPr>
        <w:t xml:space="preserve"> </w:t>
      </w:r>
      <w:r w:rsidR="002713DB" w:rsidRPr="00747F4B">
        <w:rPr>
          <w:rFonts w:ascii="Palatino Linotype" w:hAnsi="Palatino Linotype" w:cs="Arial"/>
          <w:i/>
          <w:sz w:val="22"/>
        </w:rPr>
        <w:t xml:space="preserve">…” </w:t>
      </w:r>
      <w:r w:rsidR="00654828" w:rsidRPr="00747F4B">
        <w:rPr>
          <w:rFonts w:ascii="Palatino Linotype" w:hAnsi="Palatino Linotype"/>
          <w:sz w:val="22"/>
        </w:rPr>
        <w:t>(Sic)</w:t>
      </w:r>
    </w:p>
    <w:p w:rsidR="00166DEF" w:rsidRPr="00747F4B" w:rsidRDefault="00D73FD7" w:rsidP="00850565">
      <w:pPr>
        <w:pStyle w:val="Prrafodelista"/>
        <w:numPr>
          <w:ilvl w:val="0"/>
          <w:numId w:val="4"/>
        </w:numPr>
        <w:tabs>
          <w:tab w:val="left" w:pos="567"/>
        </w:tabs>
        <w:spacing w:before="360" w:after="240" w:line="360" w:lineRule="auto"/>
        <w:ind w:left="0" w:firstLine="0"/>
        <w:jc w:val="both"/>
        <w:rPr>
          <w:rFonts w:ascii="Palatino Linotype" w:hAnsi="Palatino Linotype" w:cs="Arial"/>
        </w:rPr>
      </w:pPr>
      <w:bookmarkStart w:id="1" w:name="_Ref3407965"/>
      <w:r w:rsidRPr="00747F4B">
        <w:rPr>
          <w:rFonts w:ascii="Palatino Linotype" w:hAnsi="Palatino Linotype" w:cs="Arial"/>
        </w:rPr>
        <w:t>Inconforme</w:t>
      </w:r>
      <w:r w:rsidR="00D730A4" w:rsidRPr="00747F4B">
        <w:rPr>
          <w:rFonts w:ascii="Palatino Linotype" w:hAnsi="Palatino Linotype"/>
        </w:rPr>
        <w:t xml:space="preserve"> </w:t>
      </w:r>
      <w:r w:rsidRPr="00747F4B">
        <w:rPr>
          <w:rFonts w:ascii="Palatino Linotype" w:hAnsi="Palatino Linotype"/>
        </w:rPr>
        <w:t>con</w:t>
      </w:r>
      <w:r w:rsidR="00D730A4" w:rsidRPr="00747F4B">
        <w:rPr>
          <w:rFonts w:ascii="Palatino Linotype" w:hAnsi="Palatino Linotype"/>
        </w:rPr>
        <w:t xml:space="preserve"> </w:t>
      </w:r>
      <w:r w:rsidRPr="00747F4B">
        <w:rPr>
          <w:rFonts w:ascii="Palatino Linotype" w:hAnsi="Palatino Linotype"/>
        </w:rPr>
        <w:t>la</w:t>
      </w:r>
      <w:r w:rsidR="00D730A4" w:rsidRPr="00747F4B">
        <w:rPr>
          <w:rFonts w:ascii="Palatino Linotype" w:hAnsi="Palatino Linotype"/>
        </w:rPr>
        <w:t xml:space="preserve"> </w:t>
      </w:r>
      <w:r w:rsidRPr="00747F4B">
        <w:rPr>
          <w:rFonts w:ascii="Palatino Linotype" w:hAnsi="Palatino Linotype" w:cs="Arial"/>
        </w:rPr>
        <w:t>respuesta</w:t>
      </w:r>
      <w:r w:rsidR="00D730A4" w:rsidRPr="00747F4B">
        <w:rPr>
          <w:rFonts w:ascii="Palatino Linotype" w:hAnsi="Palatino Linotype" w:cs="Arial"/>
        </w:rPr>
        <w:t xml:space="preserve"> </w:t>
      </w:r>
      <w:r w:rsidRPr="00747F4B">
        <w:rPr>
          <w:rFonts w:ascii="Palatino Linotype" w:hAnsi="Palatino Linotype"/>
        </w:rPr>
        <w:t>del</w:t>
      </w:r>
      <w:r w:rsidR="00D730A4" w:rsidRPr="00747F4B">
        <w:rPr>
          <w:rFonts w:ascii="Palatino Linotype" w:hAnsi="Palatino Linotype"/>
        </w:rPr>
        <w:t xml:space="preserve"> </w:t>
      </w:r>
      <w:r w:rsidRPr="00747F4B">
        <w:rPr>
          <w:rFonts w:ascii="Palatino Linotype" w:hAnsi="Palatino Linotype"/>
          <w:b/>
        </w:rPr>
        <w:t>SUJETO</w:t>
      </w:r>
      <w:r w:rsidR="00D730A4" w:rsidRPr="00747F4B">
        <w:rPr>
          <w:rFonts w:ascii="Palatino Linotype" w:hAnsi="Palatino Linotype"/>
          <w:b/>
        </w:rPr>
        <w:t xml:space="preserve"> </w:t>
      </w:r>
      <w:r w:rsidRPr="00747F4B">
        <w:rPr>
          <w:rFonts w:ascii="Palatino Linotype" w:hAnsi="Palatino Linotype"/>
          <w:b/>
        </w:rPr>
        <w:t>OBLIGADO</w:t>
      </w:r>
      <w:r w:rsidRPr="00747F4B">
        <w:rPr>
          <w:rFonts w:ascii="Palatino Linotype" w:hAnsi="Palatino Linotype"/>
        </w:rPr>
        <w:t>,</w:t>
      </w:r>
      <w:r w:rsidR="00D730A4" w:rsidRPr="00747F4B">
        <w:rPr>
          <w:rFonts w:ascii="Palatino Linotype" w:hAnsi="Palatino Linotype"/>
        </w:rPr>
        <w:t xml:space="preserve"> </w:t>
      </w:r>
      <w:r w:rsidRPr="00747F4B">
        <w:rPr>
          <w:rFonts w:ascii="Palatino Linotype" w:hAnsi="Palatino Linotype"/>
        </w:rPr>
        <w:t>el</w:t>
      </w:r>
      <w:r w:rsidR="00D730A4" w:rsidRPr="00747F4B">
        <w:rPr>
          <w:rFonts w:ascii="Palatino Linotype" w:hAnsi="Palatino Linotype"/>
        </w:rPr>
        <w:t xml:space="preserve"> </w:t>
      </w:r>
      <w:r w:rsidR="00850565" w:rsidRPr="00747F4B">
        <w:rPr>
          <w:rFonts w:ascii="Palatino Linotype" w:hAnsi="Palatino Linotype"/>
        </w:rPr>
        <w:t>veintinueve de enero de dos mil diecinueve</w:t>
      </w:r>
      <w:r w:rsidR="00406744" w:rsidRPr="00747F4B">
        <w:rPr>
          <w:rFonts w:ascii="Palatino Linotype" w:hAnsi="Palatino Linotype"/>
        </w:rPr>
        <w:t xml:space="preserve">, </w:t>
      </w:r>
      <w:r w:rsidR="00850565" w:rsidRPr="00747F4B">
        <w:rPr>
          <w:rFonts w:ascii="Palatino Linotype" w:hAnsi="Palatino Linotype" w:cs="Arial"/>
          <w:b/>
        </w:rPr>
        <w:t>EL RECURRENTE</w:t>
      </w:r>
      <w:r w:rsidR="00406744" w:rsidRPr="00747F4B">
        <w:rPr>
          <w:rFonts w:ascii="Palatino Linotype" w:hAnsi="Palatino Linotype"/>
        </w:rPr>
        <w:t xml:space="preserve"> mediante </w:t>
      </w:r>
      <w:r w:rsidR="00406744" w:rsidRPr="00747F4B">
        <w:rPr>
          <w:rFonts w:ascii="Palatino Linotype" w:hAnsi="Palatino Linotype"/>
          <w:b/>
        </w:rPr>
        <w:t xml:space="preserve">EL SAIMEX </w:t>
      </w:r>
      <w:r w:rsidR="00406744" w:rsidRPr="00747F4B">
        <w:rPr>
          <w:rFonts w:ascii="Palatino Linotype" w:hAnsi="Palatino Linotype"/>
        </w:rPr>
        <w:t xml:space="preserve">interpuso el recurso de revisión objeto del </w:t>
      </w:r>
      <w:r w:rsidR="00406744" w:rsidRPr="00747F4B">
        <w:rPr>
          <w:rFonts w:ascii="Palatino Linotype" w:hAnsi="Palatino Linotype" w:cs="Arial"/>
        </w:rPr>
        <w:t>presente</w:t>
      </w:r>
      <w:r w:rsidR="00406744" w:rsidRPr="00747F4B">
        <w:rPr>
          <w:rFonts w:ascii="Palatino Linotype" w:hAnsi="Palatino Linotype"/>
        </w:rPr>
        <w:t xml:space="preserve"> estudio</w:t>
      </w:r>
      <w:r w:rsidR="006271B3" w:rsidRPr="00747F4B">
        <w:rPr>
          <w:rFonts w:ascii="Palatino Linotype" w:hAnsi="Palatino Linotype"/>
        </w:rPr>
        <w:t>,</w:t>
      </w:r>
      <w:r w:rsidR="00406744" w:rsidRPr="00747F4B">
        <w:rPr>
          <w:rFonts w:ascii="Palatino Linotype" w:hAnsi="Palatino Linotype"/>
        </w:rPr>
        <w:t xml:space="preserve"> al que se le asignó el </w:t>
      </w:r>
      <w:r w:rsidR="00406744" w:rsidRPr="00747F4B">
        <w:rPr>
          <w:rFonts w:ascii="Palatino Linotype" w:hAnsi="Palatino Linotype" w:cs="Arial"/>
        </w:rPr>
        <w:t>número</w:t>
      </w:r>
      <w:r w:rsidR="00D041DB" w:rsidRPr="00747F4B">
        <w:rPr>
          <w:rFonts w:ascii="Palatino Linotype" w:hAnsi="Palatino Linotype" w:cs="Arial"/>
        </w:rPr>
        <w:t xml:space="preserve"> </w:t>
      </w:r>
      <w:r w:rsidR="00850565" w:rsidRPr="00747F4B">
        <w:rPr>
          <w:rFonts w:ascii="Palatino Linotype" w:hAnsi="Palatino Linotype" w:cs="Arial"/>
          <w:b/>
          <w:bCs/>
        </w:rPr>
        <w:t>00292/INFOEM/IP/RR/2019</w:t>
      </w:r>
      <w:r w:rsidRPr="00747F4B">
        <w:rPr>
          <w:rFonts w:ascii="Palatino Linotype" w:hAnsi="Palatino Linotype" w:cs="Arial"/>
        </w:rPr>
        <w:t>,</w:t>
      </w:r>
      <w:r w:rsidR="00166DEF" w:rsidRPr="00747F4B">
        <w:rPr>
          <w:rFonts w:ascii="Palatino Linotype" w:hAnsi="Palatino Linotype" w:cs="Arial"/>
        </w:rPr>
        <w:t xml:space="preserve"> en el que señaló como acto impugnado, lo siguiente:</w:t>
      </w:r>
      <w:bookmarkEnd w:id="1"/>
    </w:p>
    <w:p w:rsidR="00166DEF" w:rsidRPr="00747F4B" w:rsidRDefault="00166DEF" w:rsidP="00166DEF">
      <w:pPr>
        <w:spacing w:before="200" w:after="200"/>
        <w:ind w:left="709" w:right="709"/>
        <w:jc w:val="both"/>
        <w:rPr>
          <w:rFonts w:ascii="Palatino Linotype" w:hAnsi="Palatino Linotype" w:cs="Arial"/>
          <w:sz w:val="22"/>
          <w:szCs w:val="22"/>
          <w:lang w:eastAsia="es-MX"/>
        </w:rPr>
      </w:pPr>
      <w:r w:rsidRPr="00747F4B">
        <w:rPr>
          <w:rFonts w:ascii="Palatino Linotype" w:hAnsi="Palatino Linotype" w:cs="Arial"/>
          <w:i/>
          <w:sz w:val="22"/>
          <w:szCs w:val="22"/>
          <w:lang w:eastAsia="es-MX"/>
        </w:rPr>
        <w:t>“</w:t>
      </w:r>
      <w:r w:rsidR="00850565" w:rsidRPr="00747F4B">
        <w:rPr>
          <w:rFonts w:ascii="Palatino Linotype" w:hAnsi="Palatino Linotype" w:cs="Arial"/>
          <w:i/>
          <w:sz w:val="22"/>
          <w:szCs w:val="22"/>
          <w:lang w:eastAsia="es-MX"/>
        </w:rPr>
        <w:t>RESPUESTA DE PARTE DE AUTORIDAD ANTE LO0 SOLICITADO</w:t>
      </w:r>
      <w:r w:rsidRPr="00747F4B">
        <w:rPr>
          <w:rFonts w:ascii="Palatino Linotype" w:hAnsi="Palatino Linotype" w:cs="Arial"/>
          <w:i/>
          <w:sz w:val="22"/>
          <w:szCs w:val="22"/>
          <w:lang w:eastAsia="es-MX"/>
        </w:rPr>
        <w:t xml:space="preserve">” </w:t>
      </w:r>
      <w:r w:rsidRPr="00747F4B">
        <w:rPr>
          <w:rFonts w:ascii="Palatino Linotype" w:hAnsi="Palatino Linotype" w:cs="Arial"/>
          <w:sz w:val="22"/>
          <w:szCs w:val="22"/>
          <w:lang w:eastAsia="es-MX"/>
        </w:rPr>
        <w:t>(Sic)</w:t>
      </w:r>
    </w:p>
    <w:p w:rsidR="00166DEF" w:rsidRPr="00747F4B" w:rsidRDefault="00166DEF" w:rsidP="00850565">
      <w:pPr>
        <w:pStyle w:val="Prrafodelista"/>
        <w:spacing w:before="360" w:after="360" w:line="360" w:lineRule="auto"/>
        <w:ind w:left="0"/>
        <w:jc w:val="both"/>
        <w:rPr>
          <w:rFonts w:ascii="Palatino Linotype" w:hAnsi="Palatino Linotype"/>
        </w:rPr>
      </w:pPr>
      <w:r w:rsidRPr="00747F4B">
        <w:rPr>
          <w:rFonts w:ascii="Palatino Linotype" w:hAnsi="Palatino Linotype" w:cs="Arial"/>
        </w:rPr>
        <w:t>Asimismo</w:t>
      </w:r>
      <w:r w:rsidRPr="00747F4B">
        <w:rPr>
          <w:rFonts w:ascii="Palatino Linotype" w:hAnsi="Palatino Linotype"/>
        </w:rPr>
        <w:t xml:space="preserve">, </w:t>
      </w:r>
      <w:r w:rsidR="00850565" w:rsidRPr="00747F4B">
        <w:rPr>
          <w:rFonts w:ascii="Palatino Linotype" w:hAnsi="Palatino Linotype" w:cs="Arial"/>
          <w:b/>
        </w:rPr>
        <w:t>EL RECURRENTE</w:t>
      </w:r>
      <w:r w:rsidR="00BA43F2" w:rsidRPr="00747F4B">
        <w:rPr>
          <w:rFonts w:ascii="Palatino Linotype" w:hAnsi="Palatino Linotype" w:cs="Arial"/>
          <w:b/>
        </w:rPr>
        <w:t xml:space="preserve"> </w:t>
      </w:r>
      <w:r w:rsidRPr="00747F4B">
        <w:rPr>
          <w:rFonts w:ascii="Palatino Linotype" w:hAnsi="Palatino Linotype"/>
        </w:rPr>
        <w:t xml:space="preserve">indicó como razones o motivos de inconformidad: </w:t>
      </w:r>
    </w:p>
    <w:p w:rsidR="00166DEF" w:rsidRPr="00747F4B" w:rsidRDefault="00166DEF" w:rsidP="00722ED1">
      <w:pPr>
        <w:spacing w:before="120" w:after="120"/>
        <w:ind w:left="709" w:right="709"/>
        <w:jc w:val="both"/>
        <w:rPr>
          <w:rFonts w:ascii="Palatino Linotype" w:hAnsi="Palatino Linotype" w:cs="Arial"/>
          <w:spacing w:val="-6"/>
          <w:sz w:val="22"/>
          <w:lang w:eastAsia="es-MX"/>
        </w:rPr>
      </w:pPr>
      <w:r w:rsidRPr="00747F4B">
        <w:rPr>
          <w:rFonts w:ascii="Palatino Linotype" w:hAnsi="Palatino Linotype" w:cs="Arial"/>
          <w:i/>
          <w:spacing w:val="-6"/>
          <w:sz w:val="22"/>
          <w:lang w:eastAsia="es-MX"/>
        </w:rPr>
        <w:t>“</w:t>
      </w:r>
      <w:r w:rsidR="00850565" w:rsidRPr="00747F4B">
        <w:rPr>
          <w:rFonts w:ascii="Palatino Linotype" w:hAnsi="Palatino Linotype" w:cs="Arial"/>
          <w:i/>
          <w:sz w:val="22"/>
          <w:szCs w:val="22"/>
          <w:lang w:eastAsia="es-MX"/>
        </w:rPr>
        <w:t>NO SE ESTA DANDO RESPUESTA A LO SOLICITADO</w:t>
      </w:r>
      <w:r w:rsidR="004E5DEF" w:rsidRPr="00747F4B">
        <w:rPr>
          <w:rFonts w:ascii="Palatino Linotype" w:hAnsi="Palatino Linotype" w:cs="Arial"/>
          <w:i/>
          <w:sz w:val="22"/>
          <w:szCs w:val="22"/>
          <w:lang w:eastAsia="es-MX"/>
        </w:rPr>
        <w:t>”</w:t>
      </w:r>
      <w:r w:rsidRPr="00747F4B">
        <w:rPr>
          <w:rFonts w:ascii="Palatino Linotype" w:hAnsi="Palatino Linotype" w:cs="Arial"/>
          <w:i/>
          <w:spacing w:val="-6"/>
          <w:sz w:val="22"/>
          <w:lang w:eastAsia="es-MX"/>
        </w:rPr>
        <w:t xml:space="preserve"> </w:t>
      </w:r>
      <w:r w:rsidRPr="00747F4B">
        <w:rPr>
          <w:rFonts w:ascii="Palatino Linotype" w:hAnsi="Palatino Linotype" w:cs="Arial"/>
          <w:spacing w:val="-6"/>
          <w:sz w:val="22"/>
          <w:lang w:eastAsia="es-MX"/>
        </w:rPr>
        <w:t>(Sic)</w:t>
      </w:r>
    </w:p>
    <w:p w:rsidR="00D73FD7" w:rsidRPr="00747F4B" w:rsidRDefault="00D73FD7" w:rsidP="009037C8">
      <w:pPr>
        <w:pStyle w:val="Prrafodelista"/>
        <w:numPr>
          <w:ilvl w:val="0"/>
          <w:numId w:val="4"/>
        </w:numPr>
        <w:tabs>
          <w:tab w:val="left" w:pos="567"/>
        </w:tabs>
        <w:spacing w:before="200" w:after="200" w:line="360" w:lineRule="auto"/>
        <w:ind w:left="0" w:firstLine="0"/>
        <w:jc w:val="both"/>
        <w:rPr>
          <w:rFonts w:ascii="Palatino Linotype" w:hAnsi="Palatino Linotype" w:cs="Arial"/>
        </w:rPr>
      </w:pPr>
      <w:r w:rsidRPr="00747F4B">
        <w:rPr>
          <w:rFonts w:ascii="Palatino Linotype" w:hAnsi="Palatino Linotype" w:cs="Arial"/>
        </w:rPr>
        <w:lastRenderedPageBreak/>
        <w:t>E</w:t>
      </w:r>
      <w:r w:rsidR="00150CF7" w:rsidRPr="00747F4B">
        <w:rPr>
          <w:rFonts w:ascii="Palatino Linotype" w:hAnsi="Palatino Linotype" w:cs="Arial"/>
        </w:rPr>
        <w:t>n</w:t>
      </w:r>
      <w:r w:rsidR="00D730A4" w:rsidRPr="00747F4B">
        <w:rPr>
          <w:rFonts w:ascii="Palatino Linotype" w:hAnsi="Palatino Linotype" w:cs="Arial"/>
        </w:rPr>
        <w:t xml:space="preserve"> </w:t>
      </w:r>
      <w:r w:rsidR="00150CF7" w:rsidRPr="00747F4B">
        <w:rPr>
          <w:rFonts w:ascii="Palatino Linotype" w:hAnsi="Palatino Linotype" w:cs="Arial"/>
        </w:rPr>
        <w:t>fecha</w:t>
      </w:r>
      <w:r w:rsidR="00D730A4" w:rsidRPr="00747F4B">
        <w:rPr>
          <w:rFonts w:ascii="Palatino Linotype" w:hAnsi="Palatino Linotype" w:cs="Arial"/>
        </w:rPr>
        <w:t xml:space="preserve"> </w:t>
      </w:r>
      <w:r w:rsidR="005C30CA" w:rsidRPr="00747F4B">
        <w:rPr>
          <w:rFonts w:ascii="Palatino Linotype" w:hAnsi="Palatino Linotype"/>
        </w:rPr>
        <w:t>veintinueve de enero de dos mil diecinueve</w:t>
      </w:r>
      <w:r w:rsidRPr="00747F4B">
        <w:rPr>
          <w:rFonts w:ascii="Palatino Linotype" w:hAnsi="Palatino Linotype" w:cs="Arial"/>
        </w:rPr>
        <w:t>,</w:t>
      </w:r>
      <w:r w:rsidR="00D730A4" w:rsidRPr="00747F4B">
        <w:rPr>
          <w:rFonts w:ascii="Palatino Linotype" w:hAnsi="Palatino Linotype" w:cs="Arial"/>
        </w:rPr>
        <w:t xml:space="preserve"> </w:t>
      </w:r>
      <w:r w:rsidRPr="00747F4B">
        <w:rPr>
          <w:rFonts w:ascii="Palatino Linotype" w:hAnsi="Palatino Linotype" w:cs="Arial"/>
        </w:rPr>
        <w:t>el</w:t>
      </w:r>
      <w:r w:rsidR="00D730A4" w:rsidRPr="00747F4B">
        <w:rPr>
          <w:rFonts w:ascii="Palatino Linotype" w:hAnsi="Palatino Linotype" w:cs="Arial"/>
        </w:rPr>
        <w:t xml:space="preserve"> </w:t>
      </w:r>
      <w:r w:rsidRPr="00747F4B">
        <w:rPr>
          <w:rFonts w:ascii="Palatino Linotype" w:hAnsi="Palatino Linotype" w:cs="Arial"/>
        </w:rPr>
        <w:t>recurso</w:t>
      </w:r>
      <w:r w:rsidR="00D730A4" w:rsidRPr="00747F4B">
        <w:rPr>
          <w:rFonts w:ascii="Palatino Linotype" w:hAnsi="Palatino Linotype" w:cs="Arial"/>
        </w:rPr>
        <w:t xml:space="preserve"> </w:t>
      </w:r>
      <w:r w:rsidRPr="00747F4B">
        <w:rPr>
          <w:rFonts w:ascii="Palatino Linotype" w:hAnsi="Palatino Linotype" w:cs="Arial"/>
        </w:rPr>
        <w:t>de</w:t>
      </w:r>
      <w:r w:rsidR="00D730A4" w:rsidRPr="00747F4B">
        <w:rPr>
          <w:rFonts w:ascii="Palatino Linotype" w:hAnsi="Palatino Linotype" w:cs="Arial"/>
        </w:rPr>
        <w:t xml:space="preserve"> </w:t>
      </w:r>
      <w:r w:rsidRPr="00747F4B">
        <w:rPr>
          <w:rFonts w:ascii="Palatino Linotype" w:hAnsi="Palatino Linotype" w:cs="Arial"/>
        </w:rPr>
        <w:t>que</w:t>
      </w:r>
      <w:r w:rsidR="00D730A4" w:rsidRPr="00747F4B">
        <w:rPr>
          <w:rFonts w:ascii="Palatino Linotype" w:hAnsi="Palatino Linotype" w:cs="Arial"/>
        </w:rPr>
        <w:t xml:space="preserve"> </w:t>
      </w:r>
      <w:r w:rsidRPr="00747F4B">
        <w:rPr>
          <w:rFonts w:ascii="Palatino Linotype" w:hAnsi="Palatino Linotype" w:cs="Arial"/>
        </w:rPr>
        <w:t>se</w:t>
      </w:r>
      <w:r w:rsidR="00D730A4" w:rsidRPr="00747F4B">
        <w:rPr>
          <w:rFonts w:ascii="Palatino Linotype" w:hAnsi="Palatino Linotype" w:cs="Arial"/>
        </w:rPr>
        <w:t xml:space="preserve"> </w:t>
      </w:r>
      <w:r w:rsidRPr="00747F4B">
        <w:rPr>
          <w:rFonts w:ascii="Palatino Linotype" w:hAnsi="Palatino Linotype" w:cs="Arial"/>
        </w:rPr>
        <w:t>trata</w:t>
      </w:r>
      <w:r w:rsidR="00D730A4" w:rsidRPr="00747F4B">
        <w:rPr>
          <w:rFonts w:ascii="Palatino Linotype" w:hAnsi="Palatino Linotype" w:cs="Arial"/>
        </w:rPr>
        <w:t xml:space="preserve"> </w:t>
      </w:r>
      <w:r w:rsidRPr="00747F4B">
        <w:rPr>
          <w:rFonts w:ascii="Palatino Linotype" w:hAnsi="Palatino Linotype" w:cs="Arial"/>
        </w:rPr>
        <w:t>se</w:t>
      </w:r>
      <w:r w:rsidR="00D730A4" w:rsidRPr="00747F4B">
        <w:rPr>
          <w:rFonts w:ascii="Palatino Linotype" w:hAnsi="Palatino Linotype" w:cs="Arial"/>
        </w:rPr>
        <w:t xml:space="preserve"> </w:t>
      </w:r>
      <w:r w:rsidRPr="00747F4B">
        <w:rPr>
          <w:rFonts w:ascii="Palatino Linotype" w:hAnsi="Palatino Linotype" w:cs="Arial"/>
        </w:rPr>
        <w:t>envió</w:t>
      </w:r>
      <w:r w:rsidR="00D730A4" w:rsidRPr="00747F4B">
        <w:rPr>
          <w:rFonts w:ascii="Palatino Linotype" w:hAnsi="Palatino Linotype" w:cs="Arial"/>
        </w:rPr>
        <w:t xml:space="preserve"> </w:t>
      </w:r>
      <w:r w:rsidRPr="00747F4B">
        <w:rPr>
          <w:rFonts w:ascii="Palatino Linotype" w:hAnsi="Palatino Linotype" w:cs="Arial"/>
        </w:rPr>
        <w:t>electrónicamente</w:t>
      </w:r>
      <w:r w:rsidR="00D730A4" w:rsidRPr="00747F4B">
        <w:rPr>
          <w:rFonts w:ascii="Palatino Linotype" w:hAnsi="Palatino Linotype" w:cs="Arial"/>
        </w:rPr>
        <w:t xml:space="preserve"> </w:t>
      </w:r>
      <w:r w:rsidRPr="00747F4B">
        <w:rPr>
          <w:rFonts w:ascii="Palatino Linotype" w:hAnsi="Palatino Linotype" w:cs="Arial"/>
        </w:rPr>
        <w:t>al</w:t>
      </w:r>
      <w:r w:rsidR="00D730A4" w:rsidRPr="00747F4B">
        <w:rPr>
          <w:rFonts w:ascii="Palatino Linotype" w:hAnsi="Palatino Linotype" w:cs="Arial"/>
        </w:rPr>
        <w:t xml:space="preserve"> </w:t>
      </w:r>
      <w:r w:rsidRPr="00747F4B">
        <w:rPr>
          <w:rFonts w:ascii="Palatino Linotype" w:hAnsi="Palatino Linotype" w:cs="Arial"/>
        </w:rPr>
        <w:t>Instituto</w:t>
      </w:r>
      <w:r w:rsidR="00D730A4" w:rsidRPr="00747F4B">
        <w:rPr>
          <w:rFonts w:ascii="Palatino Linotype" w:hAnsi="Palatino Linotype" w:cs="Arial"/>
        </w:rPr>
        <w:t xml:space="preserve"> </w:t>
      </w:r>
      <w:r w:rsidRPr="00747F4B">
        <w:rPr>
          <w:rFonts w:ascii="Palatino Linotype" w:hAnsi="Palatino Linotype" w:cs="Arial"/>
        </w:rPr>
        <w:t>de</w:t>
      </w:r>
      <w:r w:rsidR="00D730A4" w:rsidRPr="00747F4B">
        <w:rPr>
          <w:rFonts w:ascii="Palatino Linotype" w:hAnsi="Palatino Linotype" w:cs="Arial"/>
        </w:rPr>
        <w:t xml:space="preserve"> </w:t>
      </w:r>
      <w:r w:rsidRPr="00747F4B">
        <w:rPr>
          <w:rFonts w:ascii="Palatino Linotype" w:hAnsi="Palatino Linotype" w:cs="Arial"/>
        </w:rPr>
        <w:t>Transparencia,</w:t>
      </w:r>
      <w:r w:rsidR="00D730A4" w:rsidRPr="00747F4B">
        <w:rPr>
          <w:rFonts w:ascii="Palatino Linotype" w:hAnsi="Palatino Linotype" w:cs="Arial"/>
        </w:rPr>
        <w:t xml:space="preserve"> </w:t>
      </w:r>
      <w:r w:rsidRPr="00747F4B">
        <w:rPr>
          <w:rFonts w:ascii="Palatino Linotype" w:hAnsi="Palatino Linotype" w:cs="Arial"/>
        </w:rPr>
        <w:t>Acceso</w:t>
      </w:r>
      <w:r w:rsidR="00D730A4" w:rsidRPr="00747F4B">
        <w:rPr>
          <w:rFonts w:ascii="Palatino Linotype" w:hAnsi="Palatino Linotype" w:cs="Arial"/>
        </w:rPr>
        <w:t xml:space="preserve"> </w:t>
      </w:r>
      <w:r w:rsidRPr="00747F4B">
        <w:rPr>
          <w:rFonts w:ascii="Palatino Linotype" w:hAnsi="Palatino Linotype" w:cs="Arial"/>
        </w:rPr>
        <w:t>a</w:t>
      </w:r>
      <w:r w:rsidR="00D730A4" w:rsidRPr="00747F4B">
        <w:rPr>
          <w:rFonts w:ascii="Palatino Linotype" w:hAnsi="Palatino Linotype" w:cs="Arial"/>
        </w:rPr>
        <w:t xml:space="preserve"> </w:t>
      </w:r>
      <w:r w:rsidRPr="00747F4B">
        <w:rPr>
          <w:rFonts w:ascii="Palatino Linotype" w:hAnsi="Palatino Linotype" w:cs="Arial"/>
        </w:rPr>
        <w:t>la</w:t>
      </w:r>
      <w:r w:rsidR="00D730A4" w:rsidRPr="00747F4B">
        <w:rPr>
          <w:rFonts w:ascii="Palatino Linotype" w:hAnsi="Palatino Linotype" w:cs="Arial"/>
        </w:rPr>
        <w:t xml:space="preserve"> </w:t>
      </w:r>
      <w:r w:rsidRPr="00747F4B">
        <w:rPr>
          <w:rFonts w:ascii="Palatino Linotype" w:hAnsi="Palatino Linotype" w:cs="Arial"/>
        </w:rPr>
        <w:t>Información</w:t>
      </w:r>
      <w:r w:rsidR="00D730A4" w:rsidRPr="00747F4B">
        <w:rPr>
          <w:rFonts w:ascii="Palatino Linotype" w:hAnsi="Palatino Linotype" w:cs="Arial"/>
        </w:rPr>
        <w:t xml:space="preserve"> </w:t>
      </w:r>
      <w:r w:rsidRPr="00747F4B">
        <w:rPr>
          <w:rFonts w:ascii="Palatino Linotype" w:hAnsi="Palatino Linotype" w:cs="Arial"/>
        </w:rPr>
        <w:t>Pública</w:t>
      </w:r>
      <w:r w:rsidR="00D730A4" w:rsidRPr="00747F4B">
        <w:rPr>
          <w:rFonts w:ascii="Palatino Linotype" w:hAnsi="Palatino Linotype" w:cs="Arial"/>
        </w:rPr>
        <w:t xml:space="preserve"> </w:t>
      </w:r>
      <w:r w:rsidRPr="00747F4B">
        <w:rPr>
          <w:rFonts w:ascii="Palatino Linotype" w:hAnsi="Palatino Linotype" w:cs="Arial"/>
        </w:rPr>
        <w:t>y</w:t>
      </w:r>
      <w:r w:rsidR="00D730A4" w:rsidRPr="00747F4B">
        <w:rPr>
          <w:rFonts w:ascii="Palatino Linotype" w:hAnsi="Palatino Linotype" w:cs="Arial"/>
        </w:rPr>
        <w:t xml:space="preserve"> </w:t>
      </w:r>
      <w:r w:rsidRPr="00747F4B">
        <w:rPr>
          <w:rFonts w:ascii="Palatino Linotype" w:hAnsi="Palatino Linotype" w:cs="Arial"/>
        </w:rPr>
        <w:t>Protección</w:t>
      </w:r>
      <w:r w:rsidR="00D730A4" w:rsidRPr="00747F4B">
        <w:rPr>
          <w:rFonts w:ascii="Palatino Linotype" w:hAnsi="Palatino Linotype" w:cs="Arial"/>
        </w:rPr>
        <w:t xml:space="preserve"> </w:t>
      </w:r>
      <w:r w:rsidRPr="00747F4B">
        <w:rPr>
          <w:rFonts w:ascii="Palatino Linotype" w:hAnsi="Palatino Linotype" w:cs="Arial"/>
        </w:rPr>
        <w:t>de</w:t>
      </w:r>
      <w:r w:rsidR="00D730A4" w:rsidRPr="00747F4B">
        <w:rPr>
          <w:rFonts w:ascii="Palatino Linotype" w:hAnsi="Palatino Linotype" w:cs="Arial"/>
        </w:rPr>
        <w:t xml:space="preserve"> </w:t>
      </w:r>
      <w:r w:rsidRPr="00747F4B">
        <w:rPr>
          <w:rFonts w:ascii="Palatino Linotype" w:hAnsi="Palatino Linotype"/>
        </w:rPr>
        <w:t>Datos</w:t>
      </w:r>
      <w:r w:rsidR="00D730A4" w:rsidRPr="00747F4B">
        <w:rPr>
          <w:rFonts w:ascii="Palatino Linotype" w:hAnsi="Palatino Linotype" w:cs="Arial"/>
        </w:rPr>
        <w:t xml:space="preserve"> </w:t>
      </w:r>
      <w:r w:rsidRPr="00747F4B">
        <w:rPr>
          <w:rFonts w:ascii="Palatino Linotype" w:hAnsi="Palatino Linotype" w:cs="Arial"/>
        </w:rPr>
        <w:t>Personales</w:t>
      </w:r>
      <w:r w:rsidR="00D730A4" w:rsidRPr="00747F4B">
        <w:rPr>
          <w:rFonts w:ascii="Palatino Linotype" w:hAnsi="Palatino Linotype" w:cs="Arial"/>
        </w:rPr>
        <w:t xml:space="preserve"> </w:t>
      </w:r>
      <w:r w:rsidRPr="00747F4B">
        <w:rPr>
          <w:rFonts w:ascii="Palatino Linotype" w:hAnsi="Palatino Linotype" w:cs="Arial"/>
        </w:rPr>
        <w:t>del</w:t>
      </w:r>
      <w:r w:rsidR="00D730A4" w:rsidRPr="00747F4B">
        <w:rPr>
          <w:rFonts w:ascii="Palatino Linotype" w:hAnsi="Palatino Linotype" w:cs="Arial"/>
        </w:rPr>
        <w:t xml:space="preserve"> </w:t>
      </w:r>
      <w:r w:rsidRPr="00747F4B">
        <w:rPr>
          <w:rFonts w:ascii="Palatino Linotype" w:hAnsi="Palatino Linotype" w:cs="Arial"/>
        </w:rPr>
        <w:t>Estado</w:t>
      </w:r>
      <w:r w:rsidR="00D730A4" w:rsidRPr="00747F4B">
        <w:rPr>
          <w:rFonts w:ascii="Palatino Linotype" w:hAnsi="Palatino Linotype" w:cs="Arial"/>
        </w:rPr>
        <w:t xml:space="preserve"> </w:t>
      </w:r>
      <w:r w:rsidRPr="00747F4B">
        <w:rPr>
          <w:rFonts w:ascii="Palatino Linotype" w:hAnsi="Palatino Linotype" w:cs="Arial"/>
        </w:rPr>
        <w:t>de</w:t>
      </w:r>
      <w:r w:rsidR="00D730A4" w:rsidRPr="00747F4B">
        <w:rPr>
          <w:rFonts w:ascii="Palatino Linotype" w:hAnsi="Palatino Linotype" w:cs="Arial"/>
        </w:rPr>
        <w:t xml:space="preserve"> </w:t>
      </w:r>
      <w:r w:rsidRPr="00747F4B">
        <w:rPr>
          <w:rFonts w:ascii="Palatino Linotype" w:hAnsi="Palatino Linotype" w:cs="Arial"/>
        </w:rPr>
        <w:t>México</w:t>
      </w:r>
      <w:r w:rsidR="00D730A4" w:rsidRPr="00747F4B">
        <w:rPr>
          <w:rFonts w:ascii="Palatino Linotype" w:hAnsi="Palatino Linotype" w:cs="Arial"/>
        </w:rPr>
        <w:t xml:space="preserve"> </w:t>
      </w:r>
      <w:r w:rsidRPr="00747F4B">
        <w:rPr>
          <w:rFonts w:ascii="Palatino Linotype" w:hAnsi="Palatino Linotype" w:cs="Arial"/>
        </w:rPr>
        <w:t>y</w:t>
      </w:r>
      <w:r w:rsidR="00D730A4" w:rsidRPr="00747F4B">
        <w:rPr>
          <w:rFonts w:ascii="Palatino Linotype" w:hAnsi="Palatino Linotype" w:cs="Arial"/>
        </w:rPr>
        <w:t xml:space="preserve"> </w:t>
      </w:r>
      <w:r w:rsidRPr="00747F4B">
        <w:rPr>
          <w:rFonts w:ascii="Palatino Linotype" w:hAnsi="Palatino Linotype" w:cs="Arial"/>
        </w:rPr>
        <w:t>Municipios</w:t>
      </w:r>
      <w:r w:rsidR="00D730A4" w:rsidRPr="00747F4B">
        <w:rPr>
          <w:rFonts w:ascii="Palatino Linotype" w:hAnsi="Palatino Linotype" w:cs="Arial"/>
        </w:rPr>
        <w:t xml:space="preserve"> </w:t>
      </w:r>
      <w:r w:rsidRPr="00747F4B">
        <w:rPr>
          <w:rFonts w:ascii="Palatino Linotype" w:hAnsi="Palatino Linotype" w:cs="Arial"/>
        </w:rPr>
        <w:t>y</w:t>
      </w:r>
      <w:r w:rsidR="00D730A4" w:rsidRPr="00747F4B">
        <w:rPr>
          <w:rFonts w:ascii="Palatino Linotype" w:hAnsi="Palatino Linotype" w:cs="Arial"/>
        </w:rPr>
        <w:t xml:space="preserve"> </w:t>
      </w:r>
      <w:r w:rsidRPr="00747F4B">
        <w:rPr>
          <w:rFonts w:ascii="Palatino Linotype" w:hAnsi="Palatino Linotype" w:cs="Arial"/>
        </w:rPr>
        <w:t>con</w:t>
      </w:r>
      <w:r w:rsidR="00D730A4" w:rsidRPr="00747F4B">
        <w:rPr>
          <w:rFonts w:ascii="Palatino Linotype" w:hAnsi="Palatino Linotype" w:cs="Arial"/>
        </w:rPr>
        <w:t xml:space="preserve"> </w:t>
      </w:r>
      <w:r w:rsidRPr="00747F4B">
        <w:rPr>
          <w:rFonts w:ascii="Palatino Linotype" w:hAnsi="Palatino Linotype" w:cs="Arial"/>
        </w:rPr>
        <w:t>fundamento</w:t>
      </w:r>
      <w:r w:rsidR="00D730A4" w:rsidRPr="00747F4B">
        <w:rPr>
          <w:rFonts w:ascii="Palatino Linotype" w:hAnsi="Palatino Linotype" w:cs="Arial"/>
        </w:rPr>
        <w:t xml:space="preserve"> </w:t>
      </w:r>
      <w:r w:rsidRPr="00747F4B">
        <w:rPr>
          <w:rFonts w:ascii="Palatino Linotype" w:hAnsi="Palatino Linotype" w:cs="Arial"/>
        </w:rPr>
        <w:t>en</w:t>
      </w:r>
      <w:r w:rsidR="00D730A4" w:rsidRPr="00747F4B">
        <w:rPr>
          <w:rFonts w:ascii="Palatino Linotype" w:hAnsi="Palatino Linotype" w:cs="Arial"/>
        </w:rPr>
        <w:t xml:space="preserve"> </w:t>
      </w:r>
      <w:r w:rsidRPr="00747F4B">
        <w:rPr>
          <w:rFonts w:ascii="Palatino Linotype" w:hAnsi="Palatino Linotype" w:cs="Arial"/>
        </w:rPr>
        <w:t>el</w:t>
      </w:r>
      <w:r w:rsidR="00D730A4" w:rsidRPr="00747F4B">
        <w:rPr>
          <w:rFonts w:ascii="Palatino Linotype" w:hAnsi="Palatino Linotype" w:cs="Arial"/>
        </w:rPr>
        <w:t xml:space="preserve"> </w:t>
      </w:r>
      <w:r w:rsidRPr="00747F4B">
        <w:rPr>
          <w:rFonts w:ascii="Palatino Linotype" w:hAnsi="Palatino Linotype" w:cs="Arial"/>
        </w:rPr>
        <w:t>artículo</w:t>
      </w:r>
      <w:r w:rsidR="00D730A4" w:rsidRPr="00747F4B">
        <w:rPr>
          <w:rFonts w:ascii="Palatino Linotype" w:hAnsi="Palatino Linotype" w:cs="Arial"/>
        </w:rPr>
        <w:t xml:space="preserve"> </w:t>
      </w:r>
      <w:r w:rsidRPr="00747F4B">
        <w:rPr>
          <w:rFonts w:ascii="Palatino Linotype" w:hAnsi="Palatino Linotype" w:cs="Arial"/>
        </w:rPr>
        <w:t>185</w:t>
      </w:r>
      <w:r w:rsidR="00EA606D" w:rsidRPr="00747F4B">
        <w:rPr>
          <w:rFonts w:ascii="Palatino Linotype" w:hAnsi="Palatino Linotype" w:cs="Arial"/>
        </w:rPr>
        <w:t>,</w:t>
      </w:r>
      <w:r w:rsidR="00D730A4" w:rsidRPr="00747F4B">
        <w:rPr>
          <w:rFonts w:ascii="Palatino Linotype" w:hAnsi="Palatino Linotype" w:cs="Arial"/>
        </w:rPr>
        <w:t xml:space="preserve"> </w:t>
      </w:r>
      <w:r w:rsidRPr="00747F4B">
        <w:rPr>
          <w:rFonts w:ascii="Palatino Linotype" w:hAnsi="Palatino Linotype" w:cs="Arial"/>
        </w:rPr>
        <w:t>fracción</w:t>
      </w:r>
      <w:r w:rsidR="00D730A4" w:rsidRPr="00747F4B">
        <w:rPr>
          <w:rFonts w:ascii="Palatino Linotype" w:hAnsi="Palatino Linotype" w:cs="Arial"/>
        </w:rPr>
        <w:t xml:space="preserve"> </w:t>
      </w:r>
      <w:r w:rsidRPr="00747F4B">
        <w:rPr>
          <w:rFonts w:ascii="Palatino Linotype" w:hAnsi="Palatino Linotype" w:cs="Arial"/>
        </w:rPr>
        <w:t>I</w:t>
      </w:r>
      <w:r w:rsidR="00EA606D" w:rsidRPr="00747F4B">
        <w:rPr>
          <w:rFonts w:ascii="Palatino Linotype" w:hAnsi="Palatino Linotype" w:cs="Arial"/>
        </w:rPr>
        <w:t>,</w:t>
      </w:r>
      <w:r w:rsidR="00D730A4" w:rsidRPr="00747F4B">
        <w:rPr>
          <w:rFonts w:ascii="Palatino Linotype" w:hAnsi="Palatino Linotype" w:cs="Arial"/>
        </w:rPr>
        <w:t xml:space="preserve"> </w:t>
      </w:r>
      <w:r w:rsidRPr="00747F4B">
        <w:rPr>
          <w:rFonts w:ascii="Palatino Linotype" w:hAnsi="Palatino Linotype" w:cs="Arial"/>
        </w:rPr>
        <w:t>de</w:t>
      </w:r>
      <w:r w:rsidR="00D730A4" w:rsidRPr="00747F4B">
        <w:rPr>
          <w:rFonts w:ascii="Palatino Linotype" w:hAnsi="Palatino Linotype" w:cs="Arial"/>
        </w:rPr>
        <w:t xml:space="preserve"> </w:t>
      </w:r>
      <w:r w:rsidRPr="00747F4B">
        <w:rPr>
          <w:rFonts w:ascii="Palatino Linotype" w:hAnsi="Palatino Linotype" w:cs="Arial"/>
        </w:rPr>
        <w:t>la</w:t>
      </w:r>
      <w:r w:rsidR="00D730A4" w:rsidRPr="00747F4B">
        <w:rPr>
          <w:rFonts w:ascii="Palatino Linotype" w:hAnsi="Palatino Linotype" w:cs="Arial"/>
        </w:rPr>
        <w:t xml:space="preserve"> </w:t>
      </w:r>
      <w:r w:rsidRPr="00747F4B">
        <w:rPr>
          <w:rFonts w:ascii="Palatino Linotype" w:hAnsi="Palatino Linotype"/>
        </w:rPr>
        <w:t>Ley</w:t>
      </w:r>
      <w:r w:rsidR="00D730A4" w:rsidRPr="00747F4B">
        <w:rPr>
          <w:rFonts w:ascii="Palatino Linotype" w:hAnsi="Palatino Linotype"/>
        </w:rPr>
        <w:t xml:space="preserve"> </w:t>
      </w:r>
      <w:r w:rsidRPr="00747F4B">
        <w:rPr>
          <w:rFonts w:ascii="Palatino Linotype" w:hAnsi="Palatino Linotype"/>
        </w:rPr>
        <w:t>de</w:t>
      </w:r>
      <w:r w:rsidR="00D730A4" w:rsidRPr="00747F4B">
        <w:rPr>
          <w:rFonts w:ascii="Palatino Linotype" w:hAnsi="Palatino Linotype"/>
        </w:rPr>
        <w:t xml:space="preserve"> </w:t>
      </w:r>
      <w:r w:rsidRPr="00747F4B">
        <w:rPr>
          <w:rFonts w:ascii="Palatino Linotype" w:hAnsi="Palatino Linotype"/>
        </w:rPr>
        <w:t>Transparencia</w:t>
      </w:r>
      <w:r w:rsidR="00D730A4" w:rsidRPr="00747F4B">
        <w:rPr>
          <w:rFonts w:ascii="Palatino Linotype" w:hAnsi="Palatino Linotype"/>
        </w:rPr>
        <w:t xml:space="preserve"> </w:t>
      </w:r>
      <w:r w:rsidRPr="00747F4B">
        <w:rPr>
          <w:rFonts w:ascii="Palatino Linotype" w:hAnsi="Palatino Linotype"/>
        </w:rPr>
        <w:t>y</w:t>
      </w:r>
      <w:r w:rsidR="00D730A4" w:rsidRPr="00747F4B">
        <w:rPr>
          <w:rFonts w:ascii="Palatino Linotype" w:hAnsi="Palatino Linotype"/>
        </w:rPr>
        <w:t xml:space="preserve"> </w:t>
      </w:r>
      <w:r w:rsidRPr="00747F4B">
        <w:rPr>
          <w:rFonts w:ascii="Palatino Linotype" w:hAnsi="Palatino Linotype"/>
        </w:rPr>
        <w:t>Acceso</w:t>
      </w:r>
      <w:r w:rsidR="00D730A4" w:rsidRPr="00747F4B">
        <w:rPr>
          <w:rFonts w:ascii="Palatino Linotype" w:hAnsi="Palatino Linotype"/>
        </w:rPr>
        <w:t xml:space="preserve"> </w:t>
      </w:r>
      <w:r w:rsidRPr="00747F4B">
        <w:rPr>
          <w:rFonts w:ascii="Palatino Linotype" w:hAnsi="Palatino Linotype"/>
        </w:rPr>
        <w:t>a</w:t>
      </w:r>
      <w:r w:rsidR="00D730A4" w:rsidRPr="00747F4B">
        <w:rPr>
          <w:rFonts w:ascii="Palatino Linotype" w:hAnsi="Palatino Linotype"/>
        </w:rPr>
        <w:t xml:space="preserve"> </w:t>
      </w:r>
      <w:r w:rsidRPr="00747F4B">
        <w:rPr>
          <w:rFonts w:ascii="Palatino Linotype" w:hAnsi="Palatino Linotype"/>
        </w:rPr>
        <w:t>la</w:t>
      </w:r>
      <w:r w:rsidR="00D730A4" w:rsidRPr="00747F4B">
        <w:rPr>
          <w:rFonts w:ascii="Palatino Linotype" w:hAnsi="Palatino Linotype"/>
        </w:rPr>
        <w:t xml:space="preserve"> </w:t>
      </w:r>
      <w:r w:rsidRPr="00747F4B">
        <w:rPr>
          <w:rFonts w:ascii="Palatino Linotype" w:hAnsi="Palatino Linotype"/>
        </w:rPr>
        <w:t>Información</w:t>
      </w:r>
      <w:r w:rsidR="00D730A4" w:rsidRPr="00747F4B">
        <w:rPr>
          <w:rFonts w:ascii="Palatino Linotype" w:hAnsi="Palatino Linotype"/>
        </w:rPr>
        <w:t xml:space="preserve"> </w:t>
      </w:r>
      <w:r w:rsidRPr="00747F4B">
        <w:rPr>
          <w:rFonts w:ascii="Palatino Linotype" w:hAnsi="Palatino Linotype"/>
        </w:rPr>
        <w:t>Pública</w:t>
      </w:r>
      <w:r w:rsidR="00D730A4" w:rsidRPr="00747F4B">
        <w:rPr>
          <w:rFonts w:ascii="Palatino Linotype" w:hAnsi="Palatino Linotype"/>
        </w:rPr>
        <w:t xml:space="preserve"> </w:t>
      </w:r>
      <w:r w:rsidRPr="00747F4B">
        <w:rPr>
          <w:rFonts w:ascii="Palatino Linotype" w:hAnsi="Palatino Linotype"/>
        </w:rPr>
        <w:t>del</w:t>
      </w:r>
      <w:r w:rsidR="00D730A4" w:rsidRPr="00747F4B">
        <w:rPr>
          <w:rFonts w:ascii="Palatino Linotype" w:hAnsi="Palatino Linotype"/>
        </w:rPr>
        <w:t xml:space="preserve"> </w:t>
      </w:r>
      <w:r w:rsidRPr="00747F4B">
        <w:rPr>
          <w:rFonts w:ascii="Palatino Linotype" w:hAnsi="Palatino Linotype"/>
        </w:rPr>
        <w:t>Estado</w:t>
      </w:r>
      <w:r w:rsidR="00D730A4" w:rsidRPr="00747F4B">
        <w:rPr>
          <w:rFonts w:ascii="Palatino Linotype" w:hAnsi="Palatino Linotype"/>
        </w:rPr>
        <w:t xml:space="preserve"> </w:t>
      </w:r>
      <w:r w:rsidRPr="00747F4B">
        <w:rPr>
          <w:rFonts w:ascii="Palatino Linotype" w:hAnsi="Palatino Linotype"/>
        </w:rPr>
        <w:t>de</w:t>
      </w:r>
      <w:r w:rsidR="00D730A4" w:rsidRPr="00747F4B">
        <w:rPr>
          <w:rFonts w:ascii="Palatino Linotype" w:hAnsi="Palatino Linotype"/>
        </w:rPr>
        <w:t xml:space="preserve"> </w:t>
      </w:r>
      <w:r w:rsidRPr="00747F4B">
        <w:rPr>
          <w:rFonts w:ascii="Palatino Linotype" w:hAnsi="Palatino Linotype"/>
        </w:rPr>
        <w:t>México</w:t>
      </w:r>
      <w:r w:rsidR="00D730A4" w:rsidRPr="00747F4B">
        <w:rPr>
          <w:rFonts w:ascii="Palatino Linotype" w:hAnsi="Palatino Linotype"/>
        </w:rPr>
        <w:t xml:space="preserve"> </w:t>
      </w:r>
      <w:r w:rsidRPr="00747F4B">
        <w:rPr>
          <w:rFonts w:ascii="Palatino Linotype" w:hAnsi="Palatino Linotype"/>
        </w:rPr>
        <w:t>y</w:t>
      </w:r>
      <w:r w:rsidR="00D730A4" w:rsidRPr="00747F4B">
        <w:rPr>
          <w:rFonts w:ascii="Palatino Linotype" w:hAnsi="Palatino Linotype"/>
        </w:rPr>
        <w:t xml:space="preserve"> </w:t>
      </w:r>
      <w:r w:rsidRPr="00747F4B">
        <w:rPr>
          <w:rFonts w:ascii="Palatino Linotype" w:hAnsi="Palatino Linotype"/>
        </w:rPr>
        <w:t>Municipios</w:t>
      </w:r>
      <w:r w:rsidRPr="00747F4B">
        <w:rPr>
          <w:rFonts w:ascii="Palatino Linotype" w:hAnsi="Palatino Linotype" w:cs="Arial"/>
        </w:rPr>
        <w:t>,</w:t>
      </w:r>
      <w:r w:rsidR="00D730A4" w:rsidRPr="00747F4B">
        <w:rPr>
          <w:rFonts w:ascii="Palatino Linotype" w:hAnsi="Palatino Linotype" w:cs="Arial"/>
        </w:rPr>
        <w:t xml:space="preserve"> </w:t>
      </w:r>
      <w:r w:rsidRPr="00747F4B">
        <w:rPr>
          <w:rFonts w:ascii="Palatino Linotype" w:hAnsi="Palatino Linotype" w:cs="Arial"/>
        </w:rPr>
        <w:t>se</w:t>
      </w:r>
      <w:r w:rsidR="00D730A4" w:rsidRPr="00747F4B">
        <w:rPr>
          <w:rFonts w:ascii="Palatino Linotype" w:hAnsi="Palatino Linotype" w:cs="Arial"/>
        </w:rPr>
        <w:t xml:space="preserve"> </w:t>
      </w:r>
      <w:r w:rsidRPr="00747F4B">
        <w:rPr>
          <w:rFonts w:ascii="Palatino Linotype" w:hAnsi="Palatino Linotype" w:cs="Arial"/>
        </w:rPr>
        <w:t>turnó,</w:t>
      </w:r>
      <w:r w:rsidR="00D730A4" w:rsidRPr="00747F4B">
        <w:rPr>
          <w:rFonts w:ascii="Palatino Linotype" w:hAnsi="Palatino Linotype" w:cs="Arial"/>
        </w:rPr>
        <w:t xml:space="preserve"> </w:t>
      </w:r>
      <w:r w:rsidRPr="00747F4B">
        <w:rPr>
          <w:rFonts w:ascii="Palatino Linotype" w:hAnsi="Palatino Linotype" w:cs="Arial"/>
        </w:rPr>
        <w:t>a</w:t>
      </w:r>
      <w:r w:rsidR="00D730A4" w:rsidRPr="00747F4B">
        <w:rPr>
          <w:rFonts w:ascii="Palatino Linotype" w:hAnsi="Palatino Linotype" w:cs="Arial"/>
        </w:rPr>
        <w:t xml:space="preserve"> </w:t>
      </w:r>
      <w:r w:rsidRPr="00747F4B">
        <w:rPr>
          <w:rFonts w:ascii="Palatino Linotype" w:hAnsi="Palatino Linotype" w:cs="Arial"/>
        </w:rPr>
        <w:t>través</w:t>
      </w:r>
      <w:r w:rsidR="00D730A4" w:rsidRPr="00747F4B">
        <w:rPr>
          <w:rFonts w:ascii="Palatino Linotype" w:hAnsi="Palatino Linotype" w:cs="Arial"/>
        </w:rPr>
        <w:t xml:space="preserve"> </w:t>
      </w:r>
      <w:r w:rsidRPr="00747F4B">
        <w:rPr>
          <w:rFonts w:ascii="Palatino Linotype" w:hAnsi="Palatino Linotype" w:cs="Arial"/>
        </w:rPr>
        <w:t>del</w:t>
      </w:r>
      <w:r w:rsidR="00D730A4" w:rsidRPr="00747F4B">
        <w:rPr>
          <w:rFonts w:ascii="Palatino Linotype" w:eastAsia="Arial Unicode MS" w:hAnsi="Palatino Linotype" w:cs="Arial"/>
        </w:rPr>
        <w:t xml:space="preserve"> </w:t>
      </w:r>
      <w:r w:rsidRPr="00747F4B">
        <w:rPr>
          <w:rFonts w:ascii="Palatino Linotype" w:eastAsia="Arial Unicode MS" w:hAnsi="Palatino Linotype" w:cs="Arial"/>
          <w:b/>
        </w:rPr>
        <w:t>SAIMEX</w:t>
      </w:r>
      <w:r w:rsidRPr="00747F4B">
        <w:rPr>
          <w:rFonts w:ascii="Palatino Linotype" w:hAnsi="Palatino Linotype"/>
        </w:rPr>
        <w:t>,</w:t>
      </w:r>
      <w:r w:rsidR="00D730A4" w:rsidRPr="00747F4B">
        <w:rPr>
          <w:rFonts w:ascii="Palatino Linotype" w:hAnsi="Palatino Linotype"/>
        </w:rPr>
        <w:t xml:space="preserve"> </w:t>
      </w:r>
      <w:r w:rsidRPr="00747F4B">
        <w:rPr>
          <w:rFonts w:ascii="Palatino Linotype" w:hAnsi="Palatino Linotype"/>
        </w:rPr>
        <w:t>a</w:t>
      </w:r>
      <w:r w:rsidR="00D730A4" w:rsidRPr="00747F4B">
        <w:rPr>
          <w:rFonts w:ascii="Palatino Linotype" w:hAnsi="Palatino Linotype"/>
        </w:rPr>
        <w:t xml:space="preserve"> </w:t>
      </w:r>
      <w:r w:rsidRPr="00747F4B">
        <w:rPr>
          <w:rFonts w:ascii="Palatino Linotype" w:hAnsi="Palatino Linotype"/>
        </w:rPr>
        <w:t>la</w:t>
      </w:r>
      <w:r w:rsidR="00D730A4" w:rsidRPr="00747F4B">
        <w:rPr>
          <w:rFonts w:ascii="Palatino Linotype" w:hAnsi="Palatino Linotype"/>
        </w:rPr>
        <w:t xml:space="preserve"> </w:t>
      </w:r>
      <w:r w:rsidRPr="00747F4B">
        <w:rPr>
          <w:rFonts w:ascii="Palatino Linotype" w:hAnsi="Palatino Linotype" w:cs="Arial"/>
        </w:rPr>
        <w:t>Comisionada</w:t>
      </w:r>
      <w:r w:rsidR="00D730A4" w:rsidRPr="00747F4B">
        <w:rPr>
          <w:rFonts w:ascii="Palatino Linotype" w:hAnsi="Palatino Linotype" w:cs="Arial"/>
        </w:rPr>
        <w:t xml:space="preserve"> </w:t>
      </w:r>
      <w:r w:rsidRPr="00747F4B">
        <w:rPr>
          <w:rFonts w:ascii="Palatino Linotype" w:hAnsi="Palatino Linotype" w:cs="Arial"/>
          <w:b/>
        </w:rPr>
        <w:t>EVA</w:t>
      </w:r>
      <w:r w:rsidR="00D730A4" w:rsidRPr="00747F4B">
        <w:rPr>
          <w:rFonts w:ascii="Palatino Linotype" w:hAnsi="Palatino Linotype" w:cs="Arial"/>
          <w:b/>
        </w:rPr>
        <w:t xml:space="preserve"> </w:t>
      </w:r>
      <w:r w:rsidRPr="00747F4B">
        <w:rPr>
          <w:rFonts w:ascii="Palatino Linotype" w:hAnsi="Palatino Linotype" w:cs="Arial"/>
          <w:b/>
        </w:rPr>
        <w:t>ABAID</w:t>
      </w:r>
      <w:r w:rsidR="00D730A4" w:rsidRPr="00747F4B">
        <w:rPr>
          <w:rFonts w:ascii="Palatino Linotype" w:hAnsi="Palatino Linotype" w:cs="Arial"/>
          <w:b/>
        </w:rPr>
        <w:t xml:space="preserve"> </w:t>
      </w:r>
      <w:r w:rsidRPr="00747F4B">
        <w:rPr>
          <w:rFonts w:ascii="Palatino Linotype" w:hAnsi="Palatino Linotype" w:cs="Arial"/>
          <w:b/>
        </w:rPr>
        <w:t>YAPUR</w:t>
      </w:r>
      <w:r w:rsidRPr="00747F4B">
        <w:rPr>
          <w:rFonts w:ascii="Palatino Linotype" w:hAnsi="Palatino Linotype" w:cs="Arial"/>
        </w:rPr>
        <w:t>,</w:t>
      </w:r>
      <w:r w:rsidR="00D730A4" w:rsidRPr="00747F4B">
        <w:rPr>
          <w:rFonts w:ascii="Palatino Linotype" w:hAnsi="Palatino Linotype" w:cs="Arial"/>
        </w:rPr>
        <w:t xml:space="preserve"> </w:t>
      </w:r>
      <w:r w:rsidRPr="00747F4B">
        <w:rPr>
          <w:rFonts w:ascii="Palatino Linotype" w:hAnsi="Palatino Linotype" w:cs="Arial"/>
        </w:rPr>
        <w:t>a</w:t>
      </w:r>
      <w:r w:rsidR="00D730A4" w:rsidRPr="00747F4B">
        <w:rPr>
          <w:rFonts w:ascii="Palatino Linotype" w:hAnsi="Palatino Linotype" w:cs="Arial"/>
        </w:rPr>
        <w:t xml:space="preserve"> </w:t>
      </w:r>
      <w:r w:rsidRPr="00747F4B">
        <w:rPr>
          <w:rFonts w:ascii="Palatino Linotype" w:hAnsi="Palatino Linotype" w:cs="Arial"/>
        </w:rPr>
        <w:t>efecto</w:t>
      </w:r>
      <w:r w:rsidR="00D730A4" w:rsidRPr="00747F4B">
        <w:rPr>
          <w:rFonts w:ascii="Palatino Linotype" w:hAnsi="Palatino Linotype" w:cs="Arial"/>
        </w:rPr>
        <w:t xml:space="preserve"> </w:t>
      </w:r>
      <w:r w:rsidRPr="00747F4B">
        <w:rPr>
          <w:rFonts w:ascii="Palatino Linotype" w:hAnsi="Palatino Linotype" w:cs="Arial"/>
        </w:rPr>
        <w:t>de</w:t>
      </w:r>
      <w:r w:rsidR="00D730A4" w:rsidRPr="00747F4B">
        <w:rPr>
          <w:rFonts w:ascii="Palatino Linotype" w:hAnsi="Palatino Linotype" w:cs="Arial"/>
        </w:rPr>
        <w:t xml:space="preserve"> </w:t>
      </w:r>
      <w:r w:rsidRPr="00747F4B">
        <w:rPr>
          <w:rFonts w:ascii="Palatino Linotype" w:hAnsi="Palatino Linotype" w:cs="Arial"/>
        </w:rPr>
        <w:t>que</w:t>
      </w:r>
      <w:r w:rsidR="00D730A4" w:rsidRPr="00747F4B">
        <w:rPr>
          <w:rFonts w:ascii="Palatino Linotype" w:hAnsi="Palatino Linotype" w:cs="Arial"/>
        </w:rPr>
        <w:t xml:space="preserve"> </w:t>
      </w:r>
      <w:r w:rsidRPr="00747F4B">
        <w:rPr>
          <w:rFonts w:ascii="Palatino Linotype" w:hAnsi="Palatino Linotype" w:cs="Arial"/>
        </w:rPr>
        <w:t>decretara</w:t>
      </w:r>
      <w:r w:rsidR="00D730A4" w:rsidRPr="00747F4B">
        <w:rPr>
          <w:rFonts w:ascii="Palatino Linotype" w:hAnsi="Palatino Linotype" w:cs="Arial"/>
        </w:rPr>
        <w:t xml:space="preserve"> </w:t>
      </w:r>
      <w:r w:rsidRPr="00747F4B">
        <w:rPr>
          <w:rFonts w:ascii="Palatino Linotype" w:hAnsi="Palatino Linotype" w:cs="Arial"/>
        </w:rPr>
        <w:t>su</w:t>
      </w:r>
      <w:r w:rsidR="00D730A4" w:rsidRPr="00747F4B">
        <w:rPr>
          <w:rFonts w:ascii="Palatino Linotype" w:hAnsi="Palatino Linotype" w:cs="Arial"/>
        </w:rPr>
        <w:t xml:space="preserve"> </w:t>
      </w:r>
      <w:r w:rsidRPr="00747F4B">
        <w:rPr>
          <w:rFonts w:ascii="Palatino Linotype" w:hAnsi="Palatino Linotype" w:cs="Arial"/>
        </w:rPr>
        <w:t>admisión</w:t>
      </w:r>
      <w:r w:rsidR="00D730A4" w:rsidRPr="00747F4B">
        <w:rPr>
          <w:rFonts w:ascii="Palatino Linotype" w:hAnsi="Palatino Linotype" w:cs="Arial"/>
        </w:rPr>
        <w:t xml:space="preserve"> </w:t>
      </w:r>
      <w:r w:rsidRPr="00747F4B">
        <w:rPr>
          <w:rFonts w:ascii="Palatino Linotype" w:hAnsi="Palatino Linotype" w:cs="Arial"/>
        </w:rPr>
        <w:t>o</w:t>
      </w:r>
      <w:r w:rsidR="00D730A4" w:rsidRPr="00747F4B">
        <w:rPr>
          <w:rFonts w:ascii="Palatino Linotype" w:hAnsi="Palatino Linotype" w:cs="Arial"/>
        </w:rPr>
        <w:t xml:space="preserve"> </w:t>
      </w:r>
      <w:r w:rsidRPr="00747F4B">
        <w:rPr>
          <w:rFonts w:ascii="Palatino Linotype" w:hAnsi="Palatino Linotype" w:cs="Arial"/>
        </w:rPr>
        <w:t>desechamiento.</w:t>
      </w:r>
    </w:p>
    <w:p w:rsidR="001E38B1" w:rsidRPr="00747F4B" w:rsidRDefault="00AB1847" w:rsidP="00DD4DB7">
      <w:pPr>
        <w:pStyle w:val="Prrafodelista"/>
        <w:numPr>
          <w:ilvl w:val="0"/>
          <w:numId w:val="4"/>
        </w:numPr>
        <w:tabs>
          <w:tab w:val="left" w:pos="567"/>
        </w:tabs>
        <w:spacing w:before="360" w:after="240" w:line="360" w:lineRule="auto"/>
        <w:ind w:left="0" w:firstLine="0"/>
        <w:jc w:val="both"/>
        <w:rPr>
          <w:rFonts w:ascii="Palatino Linotype" w:hAnsi="Palatino Linotype" w:cs="Arial"/>
        </w:rPr>
      </w:pPr>
      <w:r w:rsidRPr="00747F4B">
        <w:rPr>
          <w:rFonts w:ascii="Palatino Linotype" w:hAnsi="Palatino Linotype" w:cs="Arial"/>
        </w:rPr>
        <w:t>E</w:t>
      </w:r>
      <w:r w:rsidR="004B3947" w:rsidRPr="00747F4B">
        <w:rPr>
          <w:rFonts w:ascii="Palatino Linotype" w:hAnsi="Palatino Linotype" w:cs="Arial"/>
        </w:rPr>
        <w:t>n</w:t>
      </w:r>
      <w:r w:rsidR="00D730A4" w:rsidRPr="00747F4B">
        <w:rPr>
          <w:rFonts w:ascii="Palatino Linotype" w:hAnsi="Palatino Linotype" w:cs="Arial"/>
        </w:rPr>
        <w:t xml:space="preserve"> </w:t>
      </w:r>
      <w:r w:rsidR="004B3947" w:rsidRPr="00747F4B">
        <w:rPr>
          <w:rFonts w:ascii="Palatino Linotype" w:hAnsi="Palatino Linotype" w:cs="Arial"/>
        </w:rPr>
        <w:t>fecha</w:t>
      </w:r>
      <w:r w:rsidR="00D730A4" w:rsidRPr="00747F4B">
        <w:rPr>
          <w:rFonts w:ascii="Palatino Linotype" w:hAnsi="Palatino Linotype" w:cs="Arial"/>
        </w:rPr>
        <w:t xml:space="preserve"> </w:t>
      </w:r>
      <w:r w:rsidR="005C30CA" w:rsidRPr="00747F4B">
        <w:rPr>
          <w:rFonts w:ascii="Palatino Linotype" w:hAnsi="Palatino Linotype" w:cs="Arial"/>
        </w:rPr>
        <w:t>cinco</w:t>
      </w:r>
      <w:r w:rsidR="00550D86" w:rsidRPr="00747F4B">
        <w:rPr>
          <w:rFonts w:ascii="Palatino Linotype" w:hAnsi="Palatino Linotype" w:cs="Arial"/>
        </w:rPr>
        <w:t xml:space="preserve"> </w:t>
      </w:r>
      <w:r w:rsidR="00550D86" w:rsidRPr="00747F4B">
        <w:rPr>
          <w:rFonts w:ascii="Palatino Linotype" w:hAnsi="Palatino Linotype"/>
        </w:rPr>
        <w:t xml:space="preserve">de </w:t>
      </w:r>
      <w:r w:rsidR="005C30CA" w:rsidRPr="00747F4B">
        <w:rPr>
          <w:rFonts w:ascii="Palatino Linotype" w:hAnsi="Palatino Linotype"/>
        </w:rPr>
        <w:t>febrero</w:t>
      </w:r>
      <w:r w:rsidR="00550D86" w:rsidRPr="00747F4B">
        <w:rPr>
          <w:rFonts w:ascii="Palatino Linotype" w:hAnsi="Palatino Linotype"/>
        </w:rPr>
        <w:t xml:space="preserve"> de dos mil diecinueve</w:t>
      </w:r>
      <w:r w:rsidRPr="00747F4B">
        <w:rPr>
          <w:rFonts w:ascii="Palatino Linotype" w:hAnsi="Palatino Linotype" w:cs="Arial"/>
        </w:rPr>
        <w:t>,</w:t>
      </w:r>
      <w:r w:rsidR="00D730A4" w:rsidRPr="00747F4B">
        <w:rPr>
          <w:rFonts w:ascii="Palatino Linotype" w:hAnsi="Palatino Linotype" w:cs="Arial"/>
        </w:rPr>
        <w:t xml:space="preserve"> </w:t>
      </w:r>
      <w:r w:rsidRPr="00747F4B">
        <w:rPr>
          <w:rFonts w:ascii="Palatino Linotype" w:hAnsi="Palatino Linotype" w:cs="Arial"/>
        </w:rPr>
        <w:t>atento</w:t>
      </w:r>
      <w:r w:rsidR="00D730A4" w:rsidRPr="00747F4B">
        <w:rPr>
          <w:rFonts w:ascii="Palatino Linotype" w:hAnsi="Palatino Linotype" w:cs="Arial"/>
        </w:rPr>
        <w:t xml:space="preserve"> </w:t>
      </w:r>
      <w:r w:rsidRPr="00747F4B">
        <w:rPr>
          <w:rFonts w:ascii="Palatino Linotype" w:hAnsi="Palatino Linotype" w:cs="Arial"/>
        </w:rPr>
        <w:t>a</w:t>
      </w:r>
      <w:r w:rsidR="00D730A4" w:rsidRPr="00747F4B">
        <w:rPr>
          <w:rFonts w:ascii="Palatino Linotype" w:hAnsi="Palatino Linotype" w:cs="Arial"/>
        </w:rPr>
        <w:t xml:space="preserve"> </w:t>
      </w:r>
      <w:r w:rsidRPr="00747F4B">
        <w:rPr>
          <w:rFonts w:ascii="Palatino Linotype" w:hAnsi="Palatino Linotype" w:cs="Arial"/>
        </w:rPr>
        <w:t>lo</w:t>
      </w:r>
      <w:r w:rsidR="00D730A4" w:rsidRPr="00747F4B">
        <w:rPr>
          <w:rFonts w:ascii="Palatino Linotype" w:hAnsi="Palatino Linotype" w:cs="Arial"/>
        </w:rPr>
        <w:t xml:space="preserve"> </w:t>
      </w:r>
      <w:r w:rsidRPr="00747F4B">
        <w:rPr>
          <w:rFonts w:ascii="Palatino Linotype" w:hAnsi="Palatino Linotype" w:cs="Arial"/>
        </w:rPr>
        <w:t>dispuesto</w:t>
      </w:r>
      <w:r w:rsidR="00D730A4" w:rsidRPr="00747F4B">
        <w:rPr>
          <w:rFonts w:ascii="Palatino Linotype" w:hAnsi="Palatino Linotype" w:cs="Arial"/>
        </w:rPr>
        <w:t xml:space="preserve"> </w:t>
      </w:r>
      <w:r w:rsidRPr="00747F4B">
        <w:rPr>
          <w:rFonts w:ascii="Palatino Linotype" w:hAnsi="Palatino Linotype" w:cs="Arial"/>
        </w:rPr>
        <w:t>en</w:t>
      </w:r>
      <w:r w:rsidR="00D730A4" w:rsidRPr="00747F4B">
        <w:rPr>
          <w:rFonts w:ascii="Palatino Linotype" w:hAnsi="Palatino Linotype" w:cs="Arial"/>
        </w:rPr>
        <w:t xml:space="preserve"> </w:t>
      </w:r>
      <w:r w:rsidRPr="00747F4B">
        <w:rPr>
          <w:rFonts w:ascii="Palatino Linotype" w:hAnsi="Palatino Linotype" w:cs="Arial"/>
        </w:rPr>
        <w:t>el</w:t>
      </w:r>
      <w:r w:rsidR="00D730A4" w:rsidRPr="00747F4B">
        <w:rPr>
          <w:rFonts w:ascii="Palatino Linotype" w:hAnsi="Palatino Linotype" w:cs="Arial"/>
        </w:rPr>
        <w:t xml:space="preserve"> </w:t>
      </w:r>
      <w:r w:rsidRPr="00747F4B">
        <w:rPr>
          <w:rFonts w:ascii="Palatino Linotype" w:hAnsi="Palatino Linotype" w:cs="Arial"/>
        </w:rPr>
        <w:t>artículo</w:t>
      </w:r>
      <w:r w:rsidR="00D730A4" w:rsidRPr="00747F4B">
        <w:rPr>
          <w:rFonts w:ascii="Palatino Linotype" w:hAnsi="Palatino Linotype" w:cs="Arial"/>
        </w:rPr>
        <w:t xml:space="preserve"> </w:t>
      </w:r>
      <w:r w:rsidRPr="00747F4B">
        <w:rPr>
          <w:rFonts w:ascii="Palatino Linotype" w:hAnsi="Palatino Linotype" w:cs="Arial"/>
        </w:rPr>
        <w:t>185</w:t>
      </w:r>
      <w:r w:rsidR="00EA606D" w:rsidRPr="00747F4B">
        <w:rPr>
          <w:rFonts w:ascii="Palatino Linotype" w:hAnsi="Palatino Linotype" w:cs="Arial"/>
        </w:rPr>
        <w:t>,</w:t>
      </w:r>
      <w:r w:rsidR="00D730A4" w:rsidRPr="00747F4B">
        <w:rPr>
          <w:rFonts w:ascii="Palatino Linotype" w:hAnsi="Palatino Linotype" w:cs="Arial"/>
        </w:rPr>
        <w:t xml:space="preserve"> </w:t>
      </w:r>
      <w:r w:rsidRPr="00747F4B">
        <w:rPr>
          <w:rFonts w:ascii="Palatino Linotype" w:hAnsi="Palatino Linotype" w:cs="Arial"/>
        </w:rPr>
        <w:t>fracciones</w:t>
      </w:r>
      <w:r w:rsidR="00D730A4" w:rsidRPr="00747F4B">
        <w:rPr>
          <w:rFonts w:ascii="Palatino Linotype" w:hAnsi="Palatino Linotype" w:cs="Arial"/>
        </w:rPr>
        <w:t xml:space="preserve"> </w:t>
      </w:r>
      <w:r w:rsidRPr="00747F4B">
        <w:rPr>
          <w:rFonts w:ascii="Palatino Linotype" w:hAnsi="Palatino Linotype" w:cs="Arial"/>
        </w:rPr>
        <w:t>I,</w:t>
      </w:r>
      <w:r w:rsidR="00D730A4" w:rsidRPr="00747F4B">
        <w:rPr>
          <w:rFonts w:ascii="Palatino Linotype" w:hAnsi="Palatino Linotype" w:cs="Arial"/>
        </w:rPr>
        <w:t xml:space="preserve"> </w:t>
      </w:r>
      <w:r w:rsidRPr="00747F4B">
        <w:rPr>
          <w:rFonts w:ascii="Palatino Linotype" w:hAnsi="Palatino Linotype" w:cs="Arial"/>
        </w:rPr>
        <w:t>II</w:t>
      </w:r>
      <w:r w:rsidR="00D730A4" w:rsidRPr="00747F4B">
        <w:rPr>
          <w:rFonts w:ascii="Palatino Linotype" w:hAnsi="Palatino Linotype" w:cs="Arial"/>
        </w:rPr>
        <w:t xml:space="preserve"> </w:t>
      </w:r>
      <w:r w:rsidRPr="00747F4B">
        <w:rPr>
          <w:rFonts w:ascii="Palatino Linotype" w:hAnsi="Palatino Linotype" w:cs="Arial"/>
        </w:rPr>
        <w:t>y</w:t>
      </w:r>
      <w:r w:rsidR="00D730A4" w:rsidRPr="00747F4B">
        <w:rPr>
          <w:rFonts w:ascii="Palatino Linotype" w:hAnsi="Palatino Linotype" w:cs="Arial"/>
        </w:rPr>
        <w:t xml:space="preserve"> </w:t>
      </w:r>
      <w:r w:rsidRPr="00747F4B">
        <w:rPr>
          <w:rFonts w:ascii="Palatino Linotype" w:hAnsi="Palatino Linotype" w:cs="Arial"/>
        </w:rPr>
        <w:t>IV</w:t>
      </w:r>
      <w:r w:rsidR="00EA606D" w:rsidRPr="00747F4B">
        <w:rPr>
          <w:rFonts w:ascii="Palatino Linotype" w:hAnsi="Palatino Linotype" w:cs="Arial"/>
        </w:rPr>
        <w:t>,</w:t>
      </w:r>
      <w:r w:rsidR="00D730A4" w:rsidRPr="00747F4B">
        <w:rPr>
          <w:rFonts w:ascii="Palatino Linotype" w:hAnsi="Palatino Linotype" w:cs="Arial"/>
        </w:rPr>
        <w:t xml:space="preserve"> </w:t>
      </w:r>
      <w:r w:rsidRPr="00747F4B">
        <w:rPr>
          <w:rFonts w:ascii="Palatino Linotype" w:hAnsi="Palatino Linotype" w:cs="Arial"/>
        </w:rPr>
        <w:t>de</w:t>
      </w:r>
      <w:r w:rsidR="00D730A4" w:rsidRPr="00747F4B">
        <w:rPr>
          <w:rFonts w:ascii="Palatino Linotype" w:hAnsi="Palatino Linotype" w:cs="Arial"/>
        </w:rPr>
        <w:t xml:space="preserve"> </w:t>
      </w:r>
      <w:r w:rsidRPr="00747F4B">
        <w:rPr>
          <w:rFonts w:ascii="Palatino Linotype" w:hAnsi="Palatino Linotype" w:cs="Arial"/>
        </w:rPr>
        <w:t>la</w:t>
      </w:r>
      <w:r w:rsidR="00D730A4" w:rsidRPr="00747F4B">
        <w:rPr>
          <w:rFonts w:ascii="Palatino Linotype" w:hAnsi="Palatino Linotype" w:cs="Arial"/>
        </w:rPr>
        <w:t xml:space="preserve"> </w:t>
      </w:r>
      <w:r w:rsidRPr="00747F4B">
        <w:rPr>
          <w:rFonts w:ascii="Palatino Linotype" w:hAnsi="Palatino Linotype"/>
        </w:rPr>
        <w:t>Ley</w:t>
      </w:r>
      <w:r w:rsidR="00D730A4" w:rsidRPr="00747F4B">
        <w:rPr>
          <w:rFonts w:ascii="Palatino Linotype" w:hAnsi="Palatino Linotype"/>
        </w:rPr>
        <w:t xml:space="preserve"> </w:t>
      </w:r>
      <w:r w:rsidRPr="00747F4B">
        <w:rPr>
          <w:rFonts w:ascii="Palatino Linotype" w:hAnsi="Palatino Linotype"/>
        </w:rPr>
        <w:t>de</w:t>
      </w:r>
      <w:r w:rsidR="00D730A4" w:rsidRPr="00747F4B">
        <w:rPr>
          <w:rFonts w:ascii="Palatino Linotype" w:hAnsi="Palatino Linotype"/>
        </w:rPr>
        <w:t xml:space="preserve"> </w:t>
      </w:r>
      <w:r w:rsidRPr="00747F4B">
        <w:rPr>
          <w:rFonts w:ascii="Palatino Linotype" w:hAnsi="Palatino Linotype"/>
        </w:rPr>
        <w:t>Transparencia</w:t>
      </w:r>
      <w:r w:rsidR="00D730A4" w:rsidRPr="00747F4B">
        <w:rPr>
          <w:rFonts w:ascii="Palatino Linotype" w:hAnsi="Palatino Linotype"/>
        </w:rPr>
        <w:t xml:space="preserve"> </w:t>
      </w:r>
      <w:r w:rsidRPr="00747F4B">
        <w:rPr>
          <w:rFonts w:ascii="Palatino Linotype" w:hAnsi="Palatino Linotype"/>
        </w:rPr>
        <w:t>y</w:t>
      </w:r>
      <w:r w:rsidR="00D730A4" w:rsidRPr="00747F4B">
        <w:rPr>
          <w:rFonts w:ascii="Palatino Linotype" w:hAnsi="Palatino Linotype"/>
        </w:rPr>
        <w:t xml:space="preserve"> </w:t>
      </w:r>
      <w:r w:rsidRPr="00747F4B">
        <w:rPr>
          <w:rFonts w:ascii="Palatino Linotype" w:hAnsi="Palatino Linotype"/>
        </w:rPr>
        <w:t>Acceso</w:t>
      </w:r>
      <w:r w:rsidR="00D730A4" w:rsidRPr="00747F4B">
        <w:rPr>
          <w:rFonts w:ascii="Palatino Linotype" w:hAnsi="Palatino Linotype"/>
        </w:rPr>
        <w:t xml:space="preserve"> </w:t>
      </w:r>
      <w:r w:rsidRPr="00747F4B">
        <w:rPr>
          <w:rFonts w:ascii="Palatino Linotype" w:hAnsi="Palatino Linotype"/>
        </w:rPr>
        <w:t>a</w:t>
      </w:r>
      <w:r w:rsidR="00D730A4" w:rsidRPr="00747F4B">
        <w:rPr>
          <w:rFonts w:ascii="Palatino Linotype" w:hAnsi="Palatino Linotype"/>
        </w:rPr>
        <w:t xml:space="preserve"> </w:t>
      </w:r>
      <w:r w:rsidRPr="00747F4B">
        <w:rPr>
          <w:rFonts w:ascii="Palatino Linotype" w:hAnsi="Palatino Linotype"/>
        </w:rPr>
        <w:t>la</w:t>
      </w:r>
      <w:r w:rsidR="00D730A4" w:rsidRPr="00747F4B">
        <w:rPr>
          <w:rFonts w:ascii="Palatino Linotype" w:hAnsi="Palatino Linotype"/>
        </w:rPr>
        <w:t xml:space="preserve"> </w:t>
      </w:r>
      <w:r w:rsidRPr="00747F4B">
        <w:rPr>
          <w:rFonts w:ascii="Palatino Linotype" w:hAnsi="Palatino Linotype"/>
        </w:rPr>
        <w:t>Información</w:t>
      </w:r>
      <w:r w:rsidR="00D730A4" w:rsidRPr="00747F4B">
        <w:rPr>
          <w:rFonts w:ascii="Palatino Linotype" w:hAnsi="Palatino Linotype"/>
        </w:rPr>
        <w:t xml:space="preserve"> </w:t>
      </w:r>
      <w:r w:rsidRPr="00747F4B">
        <w:rPr>
          <w:rFonts w:ascii="Palatino Linotype" w:hAnsi="Palatino Linotype"/>
        </w:rPr>
        <w:t>Pública</w:t>
      </w:r>
      <w:r w:rsidR="00D730A4" w:rsidRPr="00747F4B">
        <w:rPr>
          <w:rFonts w:ascii="Palatino Linotype" w:hAnsi="Palatino Linotype"/>
        </w:rPr>
        <w:t xml:space="preserve"> </w:t>
      </w:r>
      <w:r w:rsidRPr="00747F4B">
        <w:rPr>
          <w:rFonts w:ascii="Palatino Linotype" w:hAnsi="Palatino Linotype"/>
        </w:rPr>
        <w:t>del</w:t>
      </w:r>
      <w:r w:rsidR="00D730A4" w:rsidRPr="00747F4B">
        <w:rPr>
          <w:rFonts w:ascii="Palatino Linotype" w:hAnsi="Palatino Linotype"/>
        </w:rPr>
        <w:t xml:space="preserve"> </w:t>
      </w:r>
      <w:r w:rsidRPr="00747F4B">
        <w:rPr>
          <w:rFonts w:ascii="Palatino Linotype" w:hAnsi="Palatino Linotype"/>
        </w:rPr>
        <w:t>Estado</w:t>
      </w:r>
      <w:r w:rsidR="00D730A4" w:rsidRPr="00747F4B">
        <w:rPr>
          <w:rFonts w:ascii="Palatino Linotype" w:hAnsi="Palatino Linotype"/>
        </w:rPr>
        <w:t xml:space="preserve"> </w:t>
      </w:r>
      <w:r w:rsidRPr="00747F4B">
        <w:rPr>
          <w:rFonts w:ascii="Palatino Linotype" w:hAnsi="Palatino Linotype"/>
        </w:rPr>
        <w:t>de</w:t>
      </w:r>
      <w:r w:rsidR="00D730A4" w:rsidRPr="00747F4B">
        <w:rPr>
          <w:rFonts w:ascii="Palatino Linotype" w:hAnsi="Palatino Linotype"/>
        </w:rPr>
        <w:t xml:space="preserve"> </w:t>
      </w:r>
      <w:r w:rsidRPr="00747F4B">
        <w:rPr>
          <w:rFonts w:ascii="Palatino Linotype" w:hAnsi="Palatino Linotype"/>
        </w:rPr>
        <w:t>México</w:t>
      </w:r>
      <w:r w:rsidR="00D730A4" w:rsidRPr="00747F4B">
        <w:rPr>
          <w:rFonts w:ascii="Palatino Linotype" w:hAnsi="Palatino Linotype"/>
        </w:rPr>
        <w:t xml:space="preserve"> </w:t>
      </w:r>
      <w:r w:rsidRPr="00747F4B">
        <w:rPr>
          <w:rFonts w:ascii="Palatino Linotype" w:hAnsi="Palatino Linotype"/>
        </w:rPr>
        <w:t>y</w:t>
      </w:r>
      <w:r w:rsidR="00D730A4" w:rsidRPr="00747F4B">
        <w:rPr>
          <w:rFonts w:ascii="Palatino Linotype" w:hAnsi="Palatino Linotype"/>
        </w:rPr>
        <w:t xml:space="preserve"> </w:t>
      </w:r>
      <w:r w:rsidRPr="00747F4B">
        <w:rPr>
          <w:rFonts w:ascii="Palatino Linotype" w:hAnsi="Palatino Linotype" w:cs="Arial"/>
        </w:rPr>
        <w:t>Municipios</w:t>
      </w:r>
      <w:r w:rsidRPr="00747F4B">
        <w:rPr>
          <w:rFonts w:ascii="Palatino Linotype" w:hAnsi="Palatino Linotype"/>
        </w:rPr>
        <w:t>,</w:t>
      </w:r>
      <w:r w:rsidR="00D730A4" w:rsidRPr="00747F4B">
        <w:rPr>
          <w:rFonts w:ascii="Palatino Linotype" w:hAnsi="Palatino Linotype"/>
        </w:rPr>
        <w:t xml:space="preserve"> </w:t>
      </w:r>
      <w:r w:rsidR="009012A7" w:rsidRPr="00747F4B">
        <w:rPr>
          <w:rFonts w:ascii="Palatino Linotype" w:hAnsi="Palatino Linotype"/>
        </w:rPr>
        <w:t>se</w:t>
      </w:r>
      <w:r w:rsidR="00D730A4" w:rsidRPr="00747F4B">
        <w:rPr>
          <w:rFonts w:ascii="Palatino Linotype" w:hAnsi="Palatino Linotype"/>
        </w:rPr>
        <w:t xml:space="preserve"> </w:t>
      </w:r>
      <w:r w:rsidRPr="00747F4B">
        <w:rPr>
          <w:rFonts w:ascii="Palatino Linotype" w:hAnsi="Palatino Linotype"/>
        </w:rPr>
        <w:t>a</w:t>
      </w:r>
      <w:r w:rsidRPr="00747F4B">
        <w:rPr>
          <w:rFonts w:ascii="Palatino Linotype" w:hAnsi="Palatino Linotype" w:cs="Arial"/>
        </w:rPr>
        <w:t>cordó</w:t>
      </w:r>
      <w:r w:rsidR="00D730A4" w:rsidRPr="00747F4B">
        <w:rPr>
          <w:rFonts w:ascii="Palatino Linotype" w:hAnsi="Palatino Linotype" w:cs="Arial"/>
        </w:rPr>
        <w:t xml:space="preserve"> </w:t>
      </w:r>
      <w:r w:rsidRPr="00747F4B">
        <w:rPr>
          <w:rFonts w:ascii="Palatino Linotype" w:hAnsi="Palatino Linotype" w:cs="Arial"/>
        </w:rPr>
        <w:t>la</w:t>
      </w:r>
      <w:r w:rsidR="00D730A4" w:rsidRPr="00747F4B">
        <w:rPr>
          <w:rFonts w:ascii="Palatino Linotype" w:hAnsi="Palatino Linotype" w:cs="Arial"/>
        </w:rPr>
        <w:t xml:space="preserve"> </w:t>
      </w:r>
      <w:r w:rsidRPr="00747F4B">
        <w:rPr>
          <w:rFonts w:ascii="Palatino Linotype" w:hAnsi="Palatino Linotype" w:cs="Arial"/>
        </w:rPr>
        <w:t>admisión</w:t>
      </w:r>
      <w:r w:rsidR="00D730A4" w:rsidRPr="00747F4B">
        <w:rPr>
          <w:rFonts w:ascii="Palatino Linotype" w:hAnsi="Palatino Linotype" w:cs="Arial"/>
        </w:rPr>
        <w:t xml:space="preserve"> </w:t>
      </w:r>
      <w:r w:rsidRPr="00747F4B">
        <w:rPr>
          <w:rFonts w:ascii="Palatino Linotype" w:hAnsi="Palatino Linotype" w:cs="Arial"/>
        </w:rPr>
        <w:t>a</w:t>
      </w:r>
      <w:r w:rsidR="00D730A4" w:rsidRPr="00747F4B">
        <w:rPr>
          <w:rFonts w:ascii="Palatino Linotype" w:hAnsi="Palatino Linotype" w:cs="Arial"/>
        </w:rPr>
        <w:t xml:space="preserve"> </w:t>
      </w:r>
      <w:r w:rsidRPr="00747F4B">
        <w:rPr>
          <w:rFonts w:ascii="Palatino Linotype" w:hAnsi="Palatino Linotype" w:cs="Arial"/>
        </w:rPr>
        <w:t>trámite</w:t>
      </w:r>
      <w:r w:rsidR="00D730A4" w:rsidRPr="00747F4B">
        <w:rPr>
          <w:rFonts w:ascii="Palatino Linotype" w:hAnsi="Palatino Linotype" w:cs="Arial"/>
        </w:rPr>
        <w:t xml:space="preserve"> </w:t>
      </w:r>
      <w:r w:rsidRPr="00747F4B">
        <w:rPr>
          <w:rFonts w:ascii="Palatino Linotype" w:hAnsi="Palatino Linotype" w:cs="Arial"/>
        </w:rPr>
        <w:t>de</w:t>
      </w:r>
      <w:r w:rsidR="00943778" w:rsidRPr="00747F4B">
        <w:rPr>
          <w:rFonts w:ascii="Palatino Linotype" w:hAnsi="Palatino Linotype" w:cs="Arial"/>
        </w:rPr>
        <w:t>l</w:t>
      </w:r>
      <w:r w:rsidR="00D730A4" w:rsidRPr="00747F4B">
        <w:rPr>
          <w:rFonts w:ascii="Palatino Linotype" w:hAnsi="Palatino Linotype" w:cs="Arial"/>
        </w:rPr>
        <w:t xml:space="preserve"> </w:t>
      </w:r>
      <w:r w:rsidRPr="00747F4B">
        <w:rPr>
          <w:rFonts w:ascii="Palatino Linotype" w:hAnsi="Palatino Linotype" w:cs="Arial"/>
        </w:rPr>
        <w:t>referido</w:t>
      </w:r>
      <w:r w:rsidR="00D730A4" w:rsidRPr="00747F4B">
        <w:rPr>
          <w:rFonts w:ascii="Palatino Linotype" w:hAnsi="Palatino Linotype" w:cs="Arial"/>
        </w:rPr>
        <w:t xml:space="preserve"> </w:t>
      </w:r>
      <w:r w:rsidRPr="00747F4B">
        <w:rPr>
          <w:rFonts w:ascii="Palatino Linotype" w:hAnsi="Palatino Linotype" w:cs="Arial"/>
        </w:rPr>
        <w:t>recurso</w:t>
      </w:r>
      <w:r w:rsidR="00D730A4" w:rsidRPr="00747F4B">
        <w:rPr>
          <w:rFonts w:ascii="Palatino Linotype" w:hAnsi="Palatino Linotype" w:cs="Arial"/>
        </w:rPr>
        <w:t xml:space="preserve"> </w:t>
      </w:r>
      <w:r w:rsidRPr="00747F4B">
        <w:rPr>
          <w:rFonts w:ascii="Palatino Linotype" w:hAnsi="Palatino Linotype" w:cs="Arial"/>
        </w:rPr>
        <w:t>de</w:t>
      </w:r>
      <w:r w:rsidR="00D730A4" w:rsidRPr="00747F4B">
        <w:rPr>
          <w:rFonts w:ascii="Palatino Linotype" w:hAnsi="Palatino Linotype" w:cs="Arial"/>
        </w:rPr>
        <w:t xml:space="preserve"> </w:t>
      </w:r>
      <w:r w:rsidRPr="00747F4B">
        <w:rPr>
          <w:rFonts w:ascii="Palatino Linotype" w:hAnsi="Palatino Linotype" w:cs="Arial"/>
        </w:rPr>
        <w:t>revisión,</w:t>
      </w:r>
      <w:r w:rsidR="00D730A4" w:rsidRPr="00747F4B">
        <w:rPr>
          <w:rFonts w:ascii="Palatino Linotype" w:hAnsi="Palatino Linotype" w:cs="Arial"/>
        </w:rPr>
        <w:t xml:space="preserve"> </w:t>
      </w:r>
      <w:r w:rsidRPr="00747F4B">
        <w:rPr>
          <w:rFonts w:ascii="Palatino Linotype" w:hAnsi="Palatino Linotype" w:cs="Arial"/>
        </w:rPr>
        <w:t>así</w:t>
      </w:r>
      <w:r w:rsidR="00D730A4" w:rsidRPr="00747F4B">
        <w:rPr>
          <w:rFonts w:ascii="Palatino Linotype" w:hAnsi="Palatino Linotype" w:cs="Arial"/>
        </w:rPr>
        <w:t xml:space="preserve"> </w:t>
      </w:r>
      <w:r w:rsidRPr="00747F4B">
        <w:rPr>
          <w:rFonts w:ascii="Palatino Linotype" w:hAnsi="Palatino Linotype" w:cs="Arial"/>
        </w:rPr>
        <w:t>como</w:t>
      </w:r>
      <w:r w:rsidR="00D730A4" w:rsidRPr="00747F4B">
        <w:rPr>
          <w:rFonts w:ascii="Palatino Linotype" w:hAnsi="Palatino Linotype" w:cs="Arial"/>
        </w:rPr>
        <w:t xml:space="preserve"> </w:t>
      </w:r>
      <w:r w:rsidRPr="00747F4B">
        <w:rPr>
          <w:rFonts w:ascii="Palatino Linotype" w:hAnsi="Palatino Linotype" w:cs="Arial"/>
        </w:rPr>
        <w:t>la</w:t>
      </w:r>
      <w:r w:rsidR="00D730A4" w:rsidRPr="00747F4B">
        <w:rPr>
          <w:rFonts w:ascii="Palatino Linotype" w:hAnsi="Palatino Linotype" w:cs="Arial"/>
        </w:rPr>
        <w:t xml:space="preserve"> </w:t>
      </w:r>
      <w:r w:rsidRPr="00747F4B">
        <w:rPr>
          <w:rFonts w:ascii="Palatino Linotype" w:hAnsi="Palatino Linotype" w:cs="Arial"/>
        </w:rPr>
        <w:t>integración</w:t>
      </w:r>
      <w:r w:rsidR="00D730A4" w:rsidRPr="00747F4B">
        <w:rPr>
          <w:rFonts w:ascii="Palatino Linotype" w:hAnsi="Palatino Linotype" w:cs="Arial"/>
        </w:rPr>
        <w:t xml:space="preserve"> </w:t>
      </w:r>
      <w:r w:rsidRPr="00747F4B">
        <w:rPr>
          <w:rFonts w:ascii="Palatino Linotype" w:hAnsi="Palatino Linotype" w:cs="Arial"/>
        </w:rPr>
        <w:t>de</w:t>
      </w:r>
      <w:r w:rsidR="00943778" w:rsidRPr="00747F4B">
        <w:rPr>
          <w:rFonts w:ascii="Palatino Linotype" w:hAnsi="Palatino Linotype" w:cs="Arial"/>
        </w:rPr>
        <w:t>l</w:t>
      </w:r>
      <w:r w:rsidR="00D730A4" w:rsidRPr="00747F4B">
        <w:rPr>
          <w:rFonts w:ascii="Palatino Linotype" w:hAnsi="Palatino Linotype" w:cs="Arial"/>
        </w:rPr>
        <w:t xml:space="preserve"> </w:t>
      </w:r>
      <w:r w:rsidRPr="00747F4B">
        <w:rPr>
          <w:rFonts w:ascii="Palatino Linotype" w:hAnsi="Palatino Linotype" w:cs="Arial"/>
        </w:rPr>
        <w:t>expediente</w:t>
      </w:r>
      <w:r w:rsidR="00D730A4" w:rsidRPr="00747F4B">
        <w:rPr>
          <w:rFonts w:ascii="Palatino Linotype" w:hAnsi="Palatino Linotype" w:cs="Arial"/>
        </w:rPr>
        <w:t xml:space="preserve"> </w:t>
      </w:r>
      <w:r w:rsidRPr="00747F4B">
        <w:rPr>
          <w:rFonts w:ascii="Palatino Linotype" w:hAnsi="Palatino Linotype" w:cs="Arial"/>
        </w:rPr>
        <w:t>respectivo,</w:t>
      </w:r>
      <w:r w:rsidR="00D730A4" w:rsidRPr="00747F4B">
        <w:rPr>
          <w:rFonts w:ascii="Palatino Linotype" w:hAnsi="Palatino Linotype" w:cs="Arial"/>
        </w:rPr>
        <w:t xml:space="preserve"> </w:t>
      </w:r>
      <w:r w:rsidRPr="00747F4B">
        <w:rPr>
          <w:rFonts w:ascii="Palatino Linotype" w:hAnsi="Palatino Linotype" w:cs="Arial"/>
        </w:rPr>
        <w:t>mismo</w:t>
      </w:r>
      <w:r w:rsidR="00D730A4" w:rsidRPr="00747F4B">
        <w:rPr>
          <w:rFonts w:ascii="Palatino Linotype" w:hAnsi="Palatino Linotype" w:cs="Arial"/>
        </w:rPr>
        <w:t xml:space="preserve"> </w:t>
      </w:r>
      <w:r w:rsidRPr="00747F4B">
        <w:rPr>
          <w:rFonts w:ascii="Palatino Linotype" w:hAnsi="Palatino Linotype" w:cs="Arial"/>
        </w:rPr>
        <w:t>que</w:t>
      </w:r>
      <w:r w:rsidR="00D730A4" w:rsidRPr="00747F4B">
        <w:rPr>
          <w:rFonts w:ascii="Palatino Linotype" w:hAnsi="Palatino Linotype" w:cs="Arial"/>
        </w:rPr>
        <w:t xml:space="preserve"> </w:t>
      </w:r>
      <w:r w:rsidRPr="00747F4B">
        <w:rPr>
          <w:rFonts w:ascii="Palatino Linotype" w:hAnsi="Palatino Linotype" w:cs="Arial"/>
        </w:rPr>
        <w:t>se</w:t>
      </w:r>
      <w:r w:rsidR="00D730A4" w:rsidRPr="00747F4B">
        <w:rPr>
          <w:rFonts w:ascii="Palatino Linotype" w:hAnsi="Palatino Linotype" w:cs="Arial"/>
        </w:rPr>
        <w:t xml:space="preserve"> </w:t>
      </w:r>
      <w:r w:rsidRPr="00747F4B">
        <w:rPr>
          <w:rFonts w:ascii="Palatino Linotype" w:hAnsi="Palatino Linotype" w:cs="Arial"/>
        </w:rPr>
        <w:t>pus</w:t>
      </w:r>
      <w:r w:rsidR="00943778" w:rsidRPr="00747F4B">
        <w:rPr>
          <w:rFonts w:ascii="Palatino Linotype" w:hAnsi="Palatino Linotype" w:cs="Arial"/>
        </w:rPr>
        <w:t>o</w:t>
      </w:r>
      <w:r w:rsidR="00D730A4" w:rsidRPr="00747F4B">
        <w:rPr>
          <w:rFonts w:ascii="Palatino Linotype" w:hAnsi="Palatino Linotype" w:cs="Arial"/>
        </w:rPr>
        <w:t xml:space="preserve"> </w:t>
      </w:r>
      <w:r w:rsidRPr="00747F4B">
        <w:rPr>
          <w:rFonts w:ascii="Palatino Linotype" w:hAnsi="Palatino Linotype" w:cs="Arial"/>
        </w:rPr>
        <w:t>a</w:t>
      </w:r>
      <w:r w:rsidR="00D730A4" w:rsidRPr="00747F4B">
        <w:rPr>
          <w:rFonts w:ascii="Palatino Linotype" w:hAnsi="Palatino Linotype" w:cs="Arial"/>
        </w:rPr>
        <w:t xml:space="preserve"> </w:t>
      </w:r>
      <w:r w:rsidRPr="00747F4B">
        <w:rPr>
          <w:rFonts w:ascii="Palatino Linotype" w:hAnsi="Palatino Linotype" w:cs="Arial"/>
        </w:rPr>
        <w:t>disposición</w:t>
      </w:r>
      <w:r w:rsidR="00D730A4" w:rsidRPr="00747F4B">
        <w:rPr>
          <w:rFonts w:ascii="Palatino Linotype" w:hAnsi="Palatino Linotype" w:cs="Arial"/>
        </w:rPr>
        <w:t xml:space="preserve"> </w:t>
      </w:r>
      <w:r w:rsidRPr="00747F4B">
        <w:rPr>
          <w:rFonts w:ascii="Palatino Linotype" w:hAnsi="Palatino Linotype" w:cs="Arial"/>
        </w:rPr>
        <w:t>de</w:t>
      </w:r>
      <w:r w:rsidR="00D730A4" w:rsidRPr="00747F4B">
        <w:rPr>
          <w:rFonts w:ascii="Palatino Linotype" w:hAnsi="Palatino Linotype" w:cs="Arial"/>
        </w:rPr>
        <w:t xml:space="preserve"> </w:t>
      </w:r>
      <w:r w:rsidRPr="00747F4B">
        <w:rPr>
          <w:rFonts w:ascii="Palatino Linotype" w:hAnsi="Palatino Linotype" w:cs="Arial"/>
        </w:rPr>
        <w:t>las</w:t>
      </w:r>
      <w:r w:rsidR="00D730A4" w:rsidRPr="00747F4B">
        <w:rPr>
          <w:rFonts w:ascii="Palatino Linotype" w:hAnsi="Palatino Linotype" w:cs="Arial"/>
        </w:rPr>
        <w:t xml:space="preserve"> </w:t>
      </w:r>
      <w:r w:rsidRPr="00747F4B">
        <w:rPr>
          <w:rFonts w:ascii="Palatino Linotype" w:hAnsi="Palatino Linotype" w:cs="Arial"/>
        </w:rPr>
        <w:t>partes,</w:t>
      </w:r>
      <w:r w:rsidR="00D730A4" w:rsidRPr="00747F4B">
        <w:rPr>
          <w:rFonts w:ascii="Palatino Linotype" w:hAnsi="Palatino Linotype" w:cs="Arial"/>
        </w:rPr>
        <w:t xml:space="preserve"> </w:t>
      </w:r>
      <w:r w:rsidRPr="00747F4B">
        <w:rPr>
          <w:rFonts w:ascii="Palatino Linotype" w:hAnsi="Palatino Linotype" w:cs="Arial"/>
        </w:rPr>
        <w:t>para</w:t>
      </w:r>
      <w:r w:rsidR="00D730A4" w:rsidRPr="00747F4B">
        <w:rPr>
          <w:rFonts w:ascii="Palatino Linotype" w:hAnsi="Palatino Linotype" w:cs="Arial"/>
        </w:rPr>
        <w:t xml:space="preserve"> </w:t>
      </w:r>
      <w:r w:rsidRPr="00747F4B">
        <w:rPr>
          <w:rFonts w:ascii="Palatino Linotype" w:hAnsi="Palatino Linotype" w:cs="Arial"/>
        </w:rPr>
        <w:t>que</w:t>
      </w:r>
      <w:r w:rsidR="00D730A4" w:rsidRPr="00747F4B">
        <w:rPr>
          <w:rFonts w:ascii="Palatino Linotype" w:hAnsi="Palatino Linotype" w:cs="Arial"/>
        </w:rPr>
        <w:t xml:space="preserve"> </w:t>
      </w:r>
      <w:r w:rsidRPr="00747F4B">
        <w:rPr>
          <w:rFonts w:ascii="Palatino Linotype" w:hAnsi="Palatino Linotype" w:cs="Arial"/>
        </w:rPr>
        <w:t>en</w:t>
      </w:r>
      <w:r w:rsidR="00D730A4" w:rsidRPr="00747F4B">
        <w:rPr>
          <w:rFonts w:ascii="Palatino Linotype" w:hAnsi="Palatino Linotype" w:cs="Arial"/>
        </w:rPr>
        <w:t xml:space="preserve"> </w:t>
      </w:r>
      <w:r w:rsidR="00E70A61" w:rsidRPr="00747F4B">
        <w:rPr>
          <w:rFonts w:ascii="Palatino Linotype" w:hAnsi="Palatino Linotype" w:cs="Arial"/>
        </w:rPr>
        <w:t>el</w:t>
      </w:r>
      <w:r w:rsidR="00D730A4" w:rsidRPr="00747F4B">
        <w:rPr>
          <w:rFonts w:ascii="Palatino Linotype" w:hAnsi="Palatino Linotype" w:cs="Arial"/>
        </w:rPr>
        <w:t xml:space="preserve"> </w:t>
      </w:r>
      <w:r w:rsidRPr="00747F4B">
        <w:rPr>
          <w:rFonts w:ascii="Palatino Linotype" w:hAnsi="Palatino Linotype" w:cs="Arial"/>
        </w:rPr>
        <w:t>plazo</w:t>
      </w:r>
      <w:r w:rsidR="00D730A4" w:rsidRPr="00747F4B">
        <w:rPr>
          <w:rFonts w:ascii="Palatino Linotype" w:hAnsi="Palatino Linotype" w:cs="Arial"/>
        </w:rPr>
        <w:t xml:space="preserve"> </w:t>
      </w:r>
      <w:r w:rsidRPr="00747F4B">
        <w:rPr>
          <w:rFonts w:ascii="Palatino Linotype" w:hAnsi="Palatino Linotype" w:cs="Arial"/>
        </w:rPr>
        <w:t>máximo</w:t>
      </w:r>
      <w:r w:rsidR="00D730A4" w:rsidRPr="00747F4B">
        <w:rPr>
          <w:rFonts w:ascii="Palatino Linotype" w:hAnsi="Palatino Linotype" w:cs="Arial"/>
        </w:rPr>
        <w:t xml:space="preserve"> </w:t>
      </w:r>
      <w:r w:rsidRPr="00747F4B">
        <w:rPr>
          <w:rFonts w:ascii="Palatino Linotype" w:hAnsi="Palatino Linotype" w:cs="Arial"/>
        </w:rPr>
        <w:t>de</w:t>
      </w:r>
      <w:r w:rsidR="00D730A4" w:rsidRPr="00747F4B">
        <w:rPr>
          <w:rFonts w:ascii="Palatino Linotype" w:hAnsi="Palatino Linotype" w:cs="Arial"/>
        </w:rPr>
        <w:t xml:space="preserve"> </w:t>
      </w:r>
      <w:r w:rsidRPr="00747F4B">
        <w:rPr>
          <w:rFonts w:ascii="Palatino Linotype" w:hAnsi="Palatino Linotype" w:cs="Arial"/>
        </w:rPr>
        <w:t>siete</w:t>
      </w:r>
      <w:r w:rsidR="00D730A4" w:rsidRPr="00747F4B">
        <w:rPr>
          <w:rFonts w:ascii="Palatino Linotype" w:hAnsi="Palatino Linotype" w:cs="Arial"/>
        </w:rPr>
        <w:t xml:space="preserve"> </w:t>
      </w:r>
      <w:r w:rsidRPr="00747F4B">
        <w:rPr>
          <w:rFonts w:ascii="Palatino Linotype" w:hAnsi="Palatino Linotype" w:cs="Arial"/>
        </w:rPr>
        <w:t>días</w:t>
      </w:r>
      <w:r w:rsidR="00D730A4" w:rsidRPr="00747F4B">
        <w:rPr>
          <w:rFonts w:ascii="Palatino Linotype" w:hAnsi="Palatino Linotype" w:cs="Arial"/>
        </w:rPr>
        <w:t xml:space="preserve"> </w:t>
      </w:r>
      <w:r w:rsidRPr="00747F4B">
        <w:rPr>
          <w:rFonts w:ascii="Palatino Linotype" w:hAnsi="Palatino Linotype" w:cs="Arial"/>
        </w:rPr>
        <w:t>hábiles</w:t>
      </w:r>
      <w:r w:rsidR="0025472A" w:rsidRPr="00747F4B">
        <w:rPr>
          <w:rFonts w:ascii="Palatino Linotype" w:hAnsi="Palatino Linotype" w:cs="Arial"/>
        </w:rPr>
        <w:t>,</w:t>
      </w:r>
      <w:r w:rsidR="00D730A4" w:rsidRPr="00747F4B">
        <w:rPr>
          <w:rFonts w:ascii="Palatino Linotype" w:hAnsi="Palatino Linotype" w:cs="Arial"/>
        </w:rPr>
        <w:t xml:space="preserve"> </w:t>
      </w:r>
      <w:r w:rsidR="00850565" w:rsidRPr="00747F4B">
        <w:rPr>
          <w:rFonts w:ascii="Palatino Linotype" w:hAnsi="Palatino Linotype" w:cs="Arial"/>
          <w:b/>
        </w:rPr>
        <w:t>EL RECURRENTE</w:t>
      </w:r>
      <w:r w:rsidR="00D730A4" w:rsidRPr="00747F4B">
        <w:rPr>
          <w:rFonts w:ascii="Palatino Linotype" w:hAnsi="Palatino Linotype" w:cs="Arial"/>
        </w:rPr>
        <w:t xml:space="preserve"> </w:t>
      </w:r>
      <w:r w:rsidR="0025472A" w:rsidRPr="00747F4B">
        <w:rPr>
          <w:rFonts w:ascii="Palatino Linotype" w:hAnsi="Palatino Linotype" w:cs="Arial"/>
        </w:rPr>
        <w:t>realizara</w:t>
      </w:r>
      <w:r w:rsidR="00D730A4" w:rsidRPr="00747F4B">
        <w:rPr>
          <w:rFonts w:ascii="Palatino Linotype" w:hAnsi="Palatino Linotype" w:cs="Arial"/>
        </w:rPr>
        <w:t xml:space="preserve"> </w:t>
      </w:r>
      <w:r w:rsidRPr="00747F4B">
        <w:rPr>
          <w:rFonts w:ascii="Palatino Linotype" w:hAnsi="Palatino Linotype" w:cs="Arial"/>
        </w:rPr>
        <w:t>manifestaciones</w:t>
      </w:r>
      <w:r w:rsidR="00AD2090" w:rsidRPr="00747F4B">
        <w:rPr>
          <w:rFonts w:ascii="Palatino Linotype" w:hAnsi="Palatino Linotype" w:cs="Arial"/>
        </w:rPr>
        <w:t>,</w:t>
      </w:r>
      <w:r w:rsidR="00D730A4" w:rsidRPr="00747F4B">
        <w:rPr>
          <w:rFonts w:ascii="Palatino Linotype" w:hAnsi="Palatino Linotype" w:cs="Arial"/>
        </w:rPr>
        <w:t xml:space="preserve"> </w:t>
      </w:r>
      <w:r w:rsidR="00E70A61" w:rsidRPr="00747F4B">
        <w:rPr>
          <w:rFonts w:ascii="Palatino Linotype" w:hAnsi="Palatino Linotype" w:cs="Arial"/>
        </w:rPr>
        <w:t>alegatos</w:t>
      </w:r>
      <w:r w:rsidR="00D730A4" w:rsidRPr="00747F4B">
        <w:rPr>
          <w:rFonts w:ascii="Palatino Linotype" w:hAnsi="Palatino Linotype" w:cs="Arial"/>
        </w:rPr>
        <w:t xml:space="preserve"> </w:t>
      </w:r>
      <w:r w:rsidR="00AD2090" w:rsidRPr="00747F4B">
        <w:rPr>
          <w:rFonts w:ascii="Palatino Linotype" w:hAnsi="Palatino Linotype" w:cs="Arial"/>
        </w:rPr>
        <w:t>y</w:t>
      </w:r>
      <w:r w:rsidR="00D730A4" w:rsidRPr="00747F4B">
        <w:rPr>
          <w:rFonts w:ascii="Palatino Linotype" w:hAnsi="Palatino Linotype" w:cs="Arial"/>
        </w:rPr>
        <w:t xml:space="preserve"> </w:t>
      </w:r>
      <w:r w:rsidR="004E5727" w:rsidRPr="00747F4B">
        <w:rPr>
          <w:rFonts w:ascii="Palatino Linotype" w:hAnsi="Palatino Linotype" w:cs="Arial"/>
        </w:rPr>
        <w:t>ofrec</w:t>
      </w:r>
      <w:r w:rsidR="0025472A" w:rsidRPr="00747F4B">
        <w:rPr>
          <w:rFonts w:ascii="Palatino Linotype" w:hAnsi="Palatino Linotype" w:cs="Arial"/>
        </w:rPr>
        <w:t>iera</w:t>
      </w:r>
      <w:r w:rsidR="00D730A4" w:rsidRPr="00747F4B">
        <w:rPr>
          <w:rFonts w:ascii="Palatino Linotype" w:hAnsi="Palatino Linotype" w:cs="Arial"/>
        </w:rPr>
        <w:t xml:space="preserve"> </w:t>
      </w:r>
      <w:r w:rsidR="004E5727" w:rsidRPr="00747F4B">
        <w:rPr>
          <w:rFonts w:ascii="Palatino Linotype" w:hAnsi="Palatino Linotype" w:cs="Arial"/>
        </w:rPr>
        <w:t>las</w:t>
      </w:r>
      <w:r w:rsidR="00D730A4" w:rsidRPr="00747F4B">
        <w:rPr>
          <w:rFonts w:ascii="Palatino Linotype" w:hAnsi="Palatino Linotype" w:cs="Arial"/>
        </w:rPr>
        <w:t xml:space="preserve"> </w:t>
      </w:r>
      <w:r w:rsidR="004E5727" w:rsidRPr="00747F4B">
        <w:rPr>
          <w:rFonts w:ascii="Palatino Linotype" w:hAnsi="Palatino Linotype" w:cs="Arial"/>
        </w:rPr>
        <w:t>pruebas</w:t>
      </w:r>
      <w:r w:rsidR="00D730A4" w:rsidRPr="00747F4B">
        <w:rPr>
          <w:rFonts w:ascii="Palatino Linotype" w:hAnsi="Palatino Linotype" w:cs="Arial"/>
        </w:rPr>
        <w:t xml:space="preserve"> </w:t>
      </w:r>
      <w:r w:rsidR="00E70A61" w:rsidRPr="00747F4B">
        <w:rPr>
          <w:rFonts w:ascii="Palatino Linotype" w:hAnsi="Palatino Linotype" w:cs="Arial"/>
        </w:rPr>
        <w:t>que</w:t>
      </w:r>
      <w:r w:rsidR="00D730A4" w:rsidRPr="00747F4B">
        <w:rPr>
          <w:rFonts w:ascii="Palatino Linotype" w:hAnsi="Palatino Linotype" w:cs="Arial"/>
        </w:rPr>
        <w:t xml:space="preserve"> </w:t>
      </w:r>
      <w:r w:rsidR="00E70A61" w:rsidRPr="00747F4B">
        <w:rPr>
          <w:rFonts w:ascii="Palatino Linotype" w:hAnsi="Palatino Linotype" w:cs="Arial"/>
        </w:rPr>
        <w:t>a</w:t>
      </w:r>
      <w:r w:rsidR="00D730A4" w:rsidRPr="00747F4B">
        <w:rPr>
          <w:rFonts w:ascii="Palatino Linotype" w:hAnsi="Palatino Linotype" w:cs="Arial"/>
        </w:rPr>
        <w:t xml:space="preserve"> </w:t>
      </w:r>
      <w:r w:rsidR="00E70A61" w:rsidRPr="00747F4B">
        <w:rPr>
          <w:rFonts w:ascii="Palatino Linotype" w:hAnsi="Palatino Linotype" w:cs="Arial"/>
        </w:rPr>
        <w:t>su</w:t>
      </w:r>
      <w:r w:rsidR="00D730A4" w:rsidRPr="00747F4B">
        <w:rPr>
          <w:rFonts w:ascii="Palatino Linotype" w:hAnsi="Palatino Linotype" w:cs="Arial"/>
        </w:rPr>
        <w:t xml:space="preserve"> </w:t>
      </w:r>
      <w:r w:rsidR="00E70A61" w:rsidRPr="00747F4B">
        <w:rPr>
          <w:rFonts w:ascii="Palatino Linotype" w:hAnsi="Palatino Linotype" w:cs="Arial"/>
        </w:rPr>
        <w:t>derecho</w:t>
      </w:r>
      <w:r w:rsidR="00D730A4" w:rsidRPr="00747F4B">
        <w:rPr>
          <w:rFonts w:ascii="Palatino Linotype" w:hAnsi="Palatino Linotype" w:cs="Arial"/>
        </w:rPr>
        <w:t xml:space="preserve"> </w:t>
      </w:r>
      <w:r w:rsidR="00E70A61" w:rsidRPr="00747F4B">
        <w:rPr>
          <w:rFonts w:ascii="Palatino Linotype" w:hAnsi="Palatino Linotype" w:cs="Arial"/>
        </w:rPr>
        <w:t>conviniera</w:t>
      </w:r>
      <w:r w:rsidR="00D730A4" w:rsidRPr="00747F4B">
        <w:rPr>
          <w:rFonts w:ascii="Palatino Linotype" w:hAnsi="Palatino Linotype" w:cs="Arial"/>
        </w:rPr>
        <w:t xml:space="preserve"> </w:t>
      </w:r>
      <w:r w:rsidR="0025472A" w:rsidRPr="00747F4B">
        <w:rPr>
          <w:rFonts w:ascii="Palatino Linotype" w:hAnsi="Palatino Linotype" w:cs="Arial"/>
        </w:rPr>
        <w:t>y,</w:t>
      </w:r>
      <w:r w:rsidR="00D730A4" w:rsidRPr="00747F4B">
        <w:rPr>
          <w:rFonts w:ascii="Palatino Linotype" w:hAnsi="Palatino Linotype" w:cs="Arial"/>
        </w:rPr>
        <w:t xml:space="preserve"> </w:t>
      </w:r>
      <w:r w:rsidR="0025472A" w:rsidRPr="00747F4B">
        <w:rPr>
          <w:rFonts w:ascii="Palatino Linotype" w:hAnsi="Palatino Linotype" w:cs="Arial"/>
        </w:rPr>
        <w:t>en</w:t>
      </w:r>
      <w:r w:rsidR="00D730A4" w:rsidRPr="00747F4B">
        <w:rPr>
          <w:rFonts w:ascii="Palatino Linotype" w:hAnsi="Palatino Linotype" w:cs="Arial"/>
        </w:rPr>
        <w:t xml:space="preserve"> </w:t>
      </w:r>
      <w:r w:rsidR="0025472A" w:rsidRPr="00747F4B">
        <w:rPr>
          <w:rFonts w:ascii="Palatino Linotype" w:hAnsi="Palatino Linotype" w:cs="Arial"/>
        </w:rPr>
        <w:t>el</w:t>
      </w:r>
      <w:r w:rsidR="00D730A4" w:rsidRPr="00747F4B">
        <w:rPr>
          <w:rFonts w:ascii="Palatino Linotype" w:hAnsi="Palatino Linotype" w:cs="Arial"/>
        </w:rPr>
        <w:t xml:space="preserve"> </w:t>
      </w:r>
      <w:r w:rsidR="0025472A" w:rsidRPr="00747F4B">
        <w:rPr>
          <w:rFonts w:ascii="Palatino Linotype" w:hAnsi="Palatino Linotype" w:cs="Arial"/>
        </w:rPr>
        <w:t>caso</w:t>
      </w:r>
      <w:r w:rsidR="00D730A4" w:rsidRPr="00747F4B">
        <w:rPr>
          <w:rFonts w:ascii="Palatino Linotype" w:hAnsi="Palatino Linotype" w:cs="Arial"/>
        </w:rPr>
        <w:t xml:space="preserve"> </w:t>
      </w:r>
      <w:r w:rsidR="0025472A" w:rsidRPr="00747F4B">
        <w:rPr>
          <w:rFonts w:ascii="Palatino Linotype" w:hAnsi="Palatino Linotype" w:cs="Arial"/>
        </w:rPr>
        <w:t>del</w:t>
      </w:r>
      <w:r w:rsidR="00D730A4" w:rsidRPr="00747F4B">
        <w:rPr>
          <w:rFonts w:ascii="Palatino Linotype" w:hAnsi="Palatino Linotype" w:cs="Arial"/>
          <w:b/>
        </w:rPr>
        <w:t xml:space="preserve"> </w:t>
      </w:r>
      <w:r w:rsidR="0025472A" w:rsidRPr="00747F4B">
        <w:rPr>
          <w:rFonts w:ascii="Palatino Linotype" w:hAnsi="Palatino Linotype" w:cs="Arial"/>
          <w:b/>
        </w:rPr>
        <w:t>SUJETO</w:t>
      </w:r>
      <w:r w:rsidR="00D730A4" w:rsidRPr="00747F4B">
        <w:rPr>
          <w:rFonts w:ascii="Palatino Linotype" w:hAnsi="Palatino Linotype" w:cs="Arial"/>
          <w:b/>
        </w:rPr>
        <w:t xml:space="preserve"> </w:t>
      </w:r>
      <w:r w:rsidR="0025472A" w:rsidRPr="00747F4B">
        <w:rPr>
          <w:rFonts w:ascii="Palatino Linotype" w:hAnsi="Palatino Linotype" w:cs="Arial"/>
          <w:b/>
        </w:rPr>
        <w:t>OBLIGADO</w:t>
      </w:r>
      <w:r w:rsidR="00D73FD7" w:rsidRPr="00747F4B">
        <w:rPr>
          <w:rFonts w:ascii="Palatino Linotype" w:hAnsi="Palatino Linotype" w:cs="Arial"/>
        </w:rPr>
        <w:t>,</w:t>
      </w:r>
      <w:r w:rsidR="00D730A4" w:rsidRPr="00747F4B">
        <w:rPr>
          <w:rFonts w:ascii="Palatino Linotype" w:hAnsi="Palatino Linotype" w:cs="Arial"/>
        </w:rPr>
        <w:t xml:space="preserve"> </w:t>
      </w:r>
      <w:r w:rsidR="00D73FD7" w:rsidRPr="00747F4B">
        <w:rPr>
          <w:rFonts w:ascii="Palatino Linotype" w:hAnsi="Palatino Linotype" w:cs="Arial"/>
        </w:rPr>
        <w:t>para</w:t>
      </w:r>
      <w:r w:rsidR="00D730A4" w:rsidRPr="00747F4B">
        <w:rPr>
          <w:rFonts w:ascii="Palatino Linotype" w:hAnsi="Palatino Linotype" w:cs="Arial"/>
        </w:rPr>
        <w:t xml:space="preserve"> </w:t>
      </w:r>
      <w:r w:rsidR="00D73FD7" w:rsidRPr="00747F4B">
        <w:rPr>
          <w:rFonts w:ascii="Palatino Linotype" w:hAnsi="Palatino Linotype" w:cs="Arial"/>
        </w:rPr>
        <w:t>que</w:t>
      </w:r>
      <w:r w:rsidR="00D730A4" w:rsidRPr="00747F4B">
        <w:rPr>
          <w:rFonts w:ascii="Palatino Linotype" w:hAnsi="Palatino Linotype" w:cs="Arial"/>
        </w:rPr>
        <w:t xml:space="preserve"> </w:t>
      </w:r>
      <w:r w:rsidR="0025472A" w:rsidRPr="00747F4B">
        <w:rPr>
          <w:rFonts w:ascii="Palatino Linotype" w:hAnsi="Palatino Linotype" w:cs="Arial"/>
        </w:rPr>
        <w:t>exhibiera</w:t>
      </w:r>
      <w:r w:rsidR="00D730A4" w:rsidRPr="00747F4B">
        <w:rPr>
          <w:rFonts w:ascii="Palatino Linotype" w:hAnsi="Palatino Linotype" w:cs="Arial"/>
        </w:rPr>
        <w:t xml:space="preserve"> </w:t>
      </w:r>
      <w:r w:rsidR="001E38B1" w:rsidRPr="00747F4B">
        <w:rPr>
          <w:rFonts w:ascii="Palatino Linotype" w:hAnsi="Palatino Linotype" w:cs="Arial"/>
        </w:rPr>
        <w:t>el</w:t>
      </w:r>
      <w:r w:rsidR="00D730A4" w:rsidRPr="00747F4B">
        <w:rPr>
          <w:rFonts w:ascii="Palatino Linotype" w:hAnsi="Palatino Linotype" w:cs="Arial"/>
        </w:rPr>
        <w:t xml:space="preserve"> </w:t>
      </w:r>
      <w:r w:rsidR="001B2536" w:rsidRPr="00747F4B">
        <w:rPr>
          <w:rFonts w:ascii="Palatino Linotype" w:hAnsi="Palatino Linotype" w:cs="Arial"/>
        </w:rPr>
        <w:t>Informe</w:t>
      </w:r>
      <w:r w:rsidR="00D730A4" w:rsidRPr="00747F4B">
        <w:rPr>
          <w:rFonts w:ascii="Palatino Linotype" w:hAnsi="Palatino Linotype" w:cs="Arial"/>
        </w:rPr>
        <w:t xml:space="preserve"> </w:t>
      </w:r>
      <w:r w:rsidR="001B2536" w:rsidRPr="00747F4B">
        <w:rPr>
          <w:rFonts w:ascii="Palatino Linotype" w:hAnsi="Palatino Linotype" w:cs="Arial"/>
        </w:rPr>
        <w:t>Justificado</w:t>
      </w:r>
      <w:r w:rsidR="00D730A4" w:rsidRPr="00747F4B">
        <w:rPr>
          <w:rFonts w:ascii="Palatino Linotype" w:hAnsi="Palatino Linotype" w:cs="Arial"/>
        </w:rPr>
        <w:t xml:space="preserve"> </w:t>
      </w:r>
      <w:r w:rsidR="0015612E" w:rsidRPr="00747F4B">
        <w:rPr>
          <w:rFonts w:ascii="Palatino Linotype" w:hAnsi="Palatino Linotype" w:cs="Arial"/>
        </w:rPr>
        <w:t>correspondiente</w:t>
      </w:r>
      <w:r w:rsidRPr="00747F4B">
        <w:rPr>
          <w:rFonts w:ascii="Palatino Linotype" w:hAnsi="Palatino Linotype" w:cs="Arial"/>
        </w:rPr>
        <w:t>.</w:t>
      </w:r>
    </w:p>
    <w:p w:rsidR="00DD4DB7" w:rsidRPr="00747F4B" w:rsidRDefault="00DD4DB7" w:rsidP="00DD4DB7">
      <w:pPr>
        <w:pStyle w:val="Prrafodelista"/>
        <w:numPr>
          <w:ilvl w:val="0"/>
          <w:numId w:val="4"/>
        </w:numPr>
        <w:tabs>
          <w:tab w:val="left" w:pos="567"/>
        </w:tabs>
        <w:spacing w:before="360" w:after="240" w:line="360" w:lineRule="auto"/>
        <w:ind w:left="0" w:firstLine="0"/>
        <w:jc w:val="both"/>
        <w:rPr>
          <w:rFonts w:ascii="Palatino Linotype" w:hAnsi="Palatino Linotype"/>
          <w:lang w:eastAsia="es-ES_tradnl"/>
        </w:rPr>
      </w:pPr>
      <w:bookmarkStart w:id="2" w:name="_Ref2882102"/>
      <w:r w:rsidRPr="00747F4B">
        <w:rPr>
          <w:rFonts w:ascii="Palatino Linotype" w:hAnsi="Palatino Linotype" w:cs="Arial"/>
        </w:rPr>
        <w:t xml:space="preserve">De las </w:t>
      </w:r>
      <w:r w:rsidRPr="00747F4B">
        <w:rPr>
          <w:rFonts w:ascii="Palatino Linotype" w:hAnsi="Palatino Linotype"/>
        </w:rPr>
        <w:t>constancias</w:t>
      </w:r>
      <w:r w:rsidRPr="00747F4B">
        <w:rPr>
          <w:rFonts w:ascii="Palatino Linotype" w:hAnsi="Palatino Linotype" w:cs="Arial"/>
        </w:rPr>
        <w:t xml:space="preserve"> que obran en el </w:t>
      </w:r>
      <w:r w:rsidRPr="00747F4B">
        <w:rPr>
          <w:rFonts w:ascii="Palatino Linotype" w:hAnsi="Palatino Linotype" w:cs="Arial"/>
          <w:b/>
        </w:rPr>
        <w:t>SAIMEX</w:t>
      </w:r>
      <w:r w:rsidRPr="00747F4B">
        <w:rPr>
          <w:rFonts w:ascii="Palatino Linotype" w:hAnsi="Palatino Linotype" w:cs="Arial"/>
        </w:rPr>
        <w:t>, se advierte que</w:t>
      </w:r>
      <w:r w:rsidRPr="00747F4B">
        <w:rPr>
          <w:rFonts w:ascii="Palatino Linotype" w:hAnsi="Palatino Linotype" w:cs="Arial"/>
          <w:b/>
        </w:rPr>
        <w:t xml:space="preserve"> </w:t>
      </w:r>
      <w:r w:rsidR="00602427" w:rsidRPr="00747F4B">
        <w:rPr>
          <w:rFonts w:ascii="Palatino Linotype" w:hAnsi="Palatino Linotype" w:cs="Arial"/>
          <w:b/>
        </w:rPr>
        <w:t>EL</w:t>
      </w:r>
      <w:r w:rsidRPr="00747F4B">
        <w:rPr>
          <w:rFonts w:ascii="Palatino Linotype" w:hAnsi="Palatino Linotype" w:cs="Arial"/>
          <w:b/>
        </w:rPr>
        <w:t xml:space="preserve"> RECURRENTE </w:t>
      </w:r>
      <w:r w:rsidRPr="00747F4B">
        <w:rPr>
          <w:rFonts w:ascii="Palatino Linotype" w:hAnsi="Palatino Linotype" w:cs="Arial"/>
        </w:rPr>
        <w:t xml:space="preserve">omitió presentar manifestaciones y alegatos, así como ofrecer los medios de prueba que a su derecho convinieran. Por su parte, en fecha trece </w:t>
      </w:r>
      <w:r w:rsidRPr="00747F4B">
        <w:rPr>
          <w:rFonts w:ascii="Palatino Linotype" w:hAnsi="Palatino Linotype"/>
        </w:rPr>
        <w:t>de febrero de dos mil diecinueve</w:t>
      </w:r>
      <w:r w:rsidRPr="00747F4B">
        <w:rPr>
          <w:rFonts w:ascii="Palatino Linotype" w:hAnsi="Palatino Linotype" w:cs="Arial"/>
        </w:rPr>
        <w:t>,</w:t>
      </w:r>
      <w:r w:rsidRPr="00747F4B">
        <w:rPr>
          <w:rFonts w:ascii="Palatino Linotype" w:hAnsi="Palatino Linotype" w:cs="Arial"/>
          <w:b/>
        </w:rPr>
        <w:t xml:space="preserve"> EL SUJETO OBLIGADO</w:t>
      </w:r>
      <w:r w:rsidRPr="00747F4B">
        <w:rPr>
          <w:rFonts w:ascii="Palatino Linotype" w:hAnsi="Palatino Linotype" w:cs="Arial"/>
        </w:rPr>
        <w:t xml:space="preserve"> exhibió el Informe Justificado, adjuntando los archivos electrónicos denominados </w:t>
      </w:r>
      <w:r w:rsidRPr="00747F4B">
        <w:rPr>
          <w:rFonts w:ascii="Palatino Linotype" w:hAnsi="Palatino Linotype" w:cs="Arial"/>
          <w:b/>
          <w:i/>
        </w:rPr>
        <w:t>Informe de Justificación RR 00292-00052.pdf</w:t>
      </w:r>
      <w:r w:rsidRPr="00747F4B">
        <w:rPr>
          <w:rFonts w:ascii="Palatino Linotype" w:hAnsi="Palatino Linotype" w:cs="Arial"/>
        </w:rPr>
        <w:t xml:space="preserve"> y </w:t>
      </w:r>
      <w:r w:rsidRPr="00747F4B">
        <w:rPr>
          <w:rFonts w:ascii="Palatino Linotype" w:hAnsi="Palatino Linotype" w:cs="Arial"/>
          <w:b/>
          <w:i/>
        </w:rPr>
        <w:t>Oficio RR 00292-00052.pdf</w:t>
      </w:r>
      <w:r w:rsidRPr="00747F4B">
        <w:rPr>
          <w:rFonts w:ascii="Palatino Linotype" w:hAnsi="Palatino Linotype" w:cs="Arial"/>
        </w:rPr>
        <w:t>, como se aprecia de la siguiente imagen:</w:t>
      </w:r>
      <w:bookmarkEnd w:id="2"/>
      <w:r w:rsidRPr="00747F4B">
        <w:rPr>
          <w:rFonts w:ascii="Palatino Linotype" w:hAnsi="Palatino Linotype" w:cs="Arial"/>
        </w:rPr>
        <w:t xml:space="preserve"> </w:t>
      </w:r>
    </w:p>
    <w:p w:rsidR="00DD4DB7" w:rsidRPr="00747F4B" w:rsidRDefault="00DD4DB7" w:rsidP="00DD4DB7">
      <w:pPr>
        <w:tabs>
          <w:tab w:val="left" w:pos="567"/>
        </w:tabs>
        <w:jc w:val="center"/>
        <w:rPr>
          <w:rFonts w:ascii="Palatino Linotype" w:hAnsi="Palatino Linotype"/>
          <w:lang w:eastAsia="es-ES_tradnl"/>
        </w:rPr>
      </w:pPr>
      <w:r w:rsidRPr="00747F4B">
        <w:rPr>
          <w:noProof/>
          <w:lang w:eastAsia="es-MX"/>
        </w:rPr>
        <w:lastRenderedPageBreak/>
        <w:drawing>
          <wp:inline distT="0" distB="0" distL="0" distR="0" wp14:anchorId="73497D90" wp14:editId="3691A0C6">
            <wp:extent cx="5791835" cy="31546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154680"/>
                    </a:xfrm>
                    <a:prstGeom prst="rect">
                      <a:avLst/>
                    </a:prstGeom>
                  </pic:spPr>
                </pic:pic>
              </a:graphicData>
            </a:graphic>
          </wp:inline>
        </w:drawing>
      </w:r>
    </w:p>
    <w:p w:rsidR="00DF5E21" w:rsidRPr="00747F4B" w:rsidRDefault="00DF5E21" w:rsidP="00DF5E21">
      <w:pPr>
        <w:pStyle w:val="Prrafodelista"/>
        <w:tabs>
          <w:tab w:val="left" w:pos="567"/>
        </w:tabs>
        <w:spacing w:before="360" w:after="240" w:line="360" w:lineRule="auto"/>
        <w:ind w:left="0"/>
        <w:jc w:val="both"/>
        <w:rPr>
          <w:rFonts w:ascii="Palatino Linotype" w:hAnsi="Palatino Linotype"/>
          <w:lang w:eastAsia="es-ES_tradnl"/>
        </w:rPr>
      </w:pPr>
      <w:r w:rsidRPr="00747F4B">
        <w:rPr>
          <w:rFonts w:ascii="Palatino Linotype" w:hAnsi="Palatino Linotype" w:cs="Arial"/>
          <w:lang w:val="es-ES_tradnl"/>
        </w:rPr>
        <w:t>En ese sentido, esta Ponencia Resolutora determinó no poner a la vista del</w:t>
      </w:r>
      <w:r w:rsidRPr="00747F4B">
        <w:rPr>
          <w:rFonts w:ascii="Palatino Linotype" w:hAnsi="Palatino Linotype" w:cs="Arial"/>
          <w:b/>
        </w:rPr>
        <w:t xml:space="preserve"> RECURRENTE</w:t>
      </w:r>
      <w:r w:rsidRPr="00747F4B">
        <w:rPr>
          <w:rFonts w:ascii="Palatino Linotype" w:hAnsi="Palatino Linotype" w:cs="Arial"/>
          <w:lang w:val="es-ES_tradnl"/>
        </w:rPr>
        <w:t xml:space="preserve"> el Informe </w:t>
      </w:r>
      <w:r w:rsidRPr="00747F4B">
        <w:rPr>
          <w:rFonts w:ascii="Palatino Linotype" w:hAnsi="Palatino Linotype" w:cs="Arial"/>
        </w:rPr>
        <w:t>Justificado</w:t>
      </w:r>
      <w:r w:rsidRPr="00747F4B">
        <w:rPr>
          <w:rFonts w:ascii="Palatino Linotype" w:hAnsi="Palatino Linotype" w:cs="Arial"/>
          <w:lang w:val="es-ES_tradnl"/>
        </w:rPr>
        <w:t xml:space="preserve">, en virtud de que </w:t>
      </w:r>
      <w:r w:rsidRPr="00747F4B">
        <w:rPr>
          <w:rFonts w:ascii="Palatino Linotype" w:hAnsi="Palatino Linotype" w:cs="Arial"/>
          <w:b/>
          <w:lang w:val="es-ES_tradnl"/>
        </w:rPr>
        <w:t>EL SUJETO OBLIGADO</w:t>
      </w:r>
      <w:r w:rsidRPr="00747F4B">
        <w:rPr>
          <w:rFonts w:ascii="Palatino Linotype" w:hAnsi="Palatino Linotype" w:cs="Arial"/>
          <w:lang w:val="es-ES_tradnl"/>
        </w:rPr>
        <w:t xml:space="preserve"> no modificó el sentido de la respuesta a la solicitud de información, en términos del artículo 185, fracción III </w:t>
      </w:r>
      <w:r w:rsidRPr="00747F4B">
        <w:rPr>
          <w:rFonts w:ascii="Palatino Linotype" w:hAnsi="Palatino Linotype"/>
          <w:lang w:eastAsia="es-ES_tradnl"/>
        </w:rPr>
        <w:t xml:space="preserve">de la Ley de Transparencia y Acceso a la Información Pública del Estado de México y Municipios, cuyo contenido se inserta a continuación: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DF5E21" w:rsidRPr="00747F4B" w:rsidRDefault="00DF5E21" w:rsidP="00DF5E21">
      <w:pPr>
        <w:pStyle w:val="Prrafodelista"/>
        <w:tabs>
          <w:tab w:val="left" w:pos="567"/>
        </w:tabs>
        <w:ind w:left="0"/>
        <w:jc w:val="center"/>
        <w:rPr>
          <w:rFonts w:ascii="Palatino Linotype" w:hAnsi="Palatino Linotype" w:cs="Arial"/>
        </w:rPr>
      </w:pPr>
      <w:r w:rsidRPr="00747F4B">
        <w:rPr>
          <w:rFonts w:ascii="Palatino Linotype" w:hAnsi="Palatino Linotype" w:cs="Arial"/>
          <w:b/>
          <w:i/>
        </w:rPr>
        <w:lastRenderedPageBreak/>
        <w:t>Informe de Justificación RR 00292-00052.pdf</w:t>
      </w:r>
    </w:p>
    <w:p w:rsidR="00DF5E21" w:rsidRPr="00747F4B" w:rsidRDefault="002C5972" w:rsidP="00DF5E21">
      <w:pPr>
        <w:pStyle w:val="Prrafodelista"/>
        <w:tabs>
          <w:tab w:val="left" w:pos="567"/>
        </w:tabs>
        <w:ind w:left="0"/>
        <w:jc w:val="center"/>
        <w:rPr>
          <w:rFonts w:ascii="Palatino Linotype" w:hAnsi="Palatino Linotype" w:cs="Arial"/>
        </w:rPr>
      </w:pPr>
      <w:bookmarkStart w:id="3" w:name="_GoBack"/>
      <w:r>
        <w:rPr>
          <w:noProof/>
          <w:lang w:eastAsia="es-MX"/>
        </w:rPr>
        <w:drawing>
          <wp:inline distT="0" distB="0" distL="0" distR="0" wp14:anchorId="74964F7E" wp14:editId="659FD42E">
            <wp:extent cx="5339479" cy="73583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9454" cy="7372079"/>
                    </a:xfrm>
                    <a:prstGeom prst="rect">
                      <a:avLst/>
                    </a:prstGeom>
                  </pic:spPr>
                </pic:pic>
              </a:graphicData>
            </a:graphic>
          </wp:inline>
        </w:drawing>
      </w:r>
      <w:bookmarkEnd w:id="3"/>
    </w:p>
    <w:p w:rsidR="00DF5E21" w:rsidRPr="00747F4B" w:rsidRDefault="002C5972" w:rsidP="00DF5E21">
      <w:pPr>
        <w:pStyle w:val="Prrafodelista"/>
        <w:tabs>
          <w:tab w:val="left" w:pos="567"/>
        </w:tabs>
        <w:ind w:left="0"/>
        <w:jc w:val="center"/>
        <w:rPr>
          <w:rFonts w:ascii="Palatino Linotype" w:hAnsi="Palatino Linotype" w:cs="Arial"/>
        </w:rPr>
      </w:pPr>
      <w:r>
        <w:rPr>
          <w:noProof/>
          <w:lang w:eastAsia="es-MX"/>
        </w:rPr>
        <w:lastRenderedPageBreak/>
        <w:drawing>
          <wp:inline distT="0" distB="0" distL="0" distR="0" wp14:anchorId="7EE4540A" wp14:editId="72929D25">
            <wp:extent cx="5447835" cy="759124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1889" cy="7610828"/>
                    </a:xfrm>
                    <a:prstGeom prst="rect">
                      <a:avLst/>
                    </a:prstGeom>
                  </pic:spPr>
                </pic:pic>
              </a:graphicData>
            </a:graphic>
          </wp:inline>
        </w:drawing>
      </w:r>
    </w:p>
    <w:p w:rsidR="00DF5E21" w:rsidRPr="00747F4B" w:rsidRDefault="00DF5E21" w:rsidP="00DF5E21">
      <w:pPr>
        <w:pStyle w:val="Prrafodelista"/>
        <w:tabs>
          <w:tab w:val="left" w:pos="567"/>
        </w:tabs>
        <w:ind w:left="0"/>
        <w:jc w:val="center"/>
        <w:rPr>
          <w:rFonts w:ascii="Palatino Linotype" w:hAnsi="Palatino Linotype" w:cs="Arial"/>
        </w:rPr>
      </w:pPr>
      <w:r w:rsidRPr="00747F4B">
        <w:rPr>
          <w:noProof/>
          <w:lang w:eastAsia="es-MX"/>
        </w:rPr>
        <w:lastRenderedPageBreak/>
        <w:drawing>
          <wp:inline distT="0" distB="0" distL="0" distR="0" wp14:anchorId="2FA5BC65" wp14:editId="44FBFDB9">
            <wp:extent cx="5311583" cy="7541971"/>
            <wp:effectExtent l="0" t="0" r="381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7547" cy="7550440"/>
                    </a:xfrm>
                    <a:prstGeom prst="rect">
                      <a:avLst/>
                    </a:prstGeom>
                  </pic:spPr>
                </pic:pic>
              </a:graphicData>
            </a:graphic>
          </wp:inline>
        </w:drawing>
      </w:r>
    </w:p>
    <w:p w:rsidR="00DF5E21" w:rsidRPr="00747F4B" w:rsidRDefault="00DF5E21" w:rsidP="00DF5E21">
      <w:pPr>
        <w:pStyle w:val="Prrafodelista"/>
        <w:tabs>
          <w:tab w:val="left" w:pos="567"/>
        </w:tabs>
        <w:ind w:left="0"/>
        <w:jc w:val="center"/>
        <w:rPr>
          <w:rFonts w:ascii="Palatino Linotype" w:hAnsi="Palatino Linotype" w:cs="Arial"/>
          <w:b/>
          <w:bCs/>
          <w:i/>
        </w:rPr>
      </w:pPr>
      <w:r w:rsidRPr="00747F4B">
        <w:rPr>
          <w:rFonts w:ascii="Palatino Linotype" w:hAnsi="Palatino Linotype" w:cs="Arial"/>
          <w:b/>
          <w:i/>
        </w:rPr>
        <w:lastRenderedPageBreak/>
        <w:t>Oficio RR 00292-00052.pdf</w:t>
      </w:r>
    </w:p>
    <w:p w:rsidR="00DF5E21" w:rsidRPr="00747F4B" w:rsidRDefault="00DF5E21" w:rsidP="00DF5E21">
      <w:pPr>
        <w:pStyle w:val="Prrafodelista"/>
        <w:tabs>
          <w:tab w:val="left" w:pos="567"/>
        </w:tabs>
        <w:ind w:left="0"/>
        <w:jc w:val="center"/>
        <w:rPr>
          <w:rFonts w:ascii="Palatino Linotype" w:hAnsi="Palatino Linotype"/>
          <w:lang w:eastAsia="es-ES_tradnl"/>
        </w:rPr>
      </w:pPr>
      <w:r w:rsidRPr="00747F4B">
        <w:rPr>
          <w:noProof/>
          <w:lang w:eastAsia="es-MX"/>
        </w:rPr>
        <w:drawing>
          <wp:inline distT="0" distB="0" distL="0" distR="0" wp14:anchorId="719C5CDD" wp14:editId="2E299DF1">
            <wp:extent cx="4948313" cy="7381037"/>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2107" cy="7401613"/>
                    </a:xfrm>
                    <a:prstGeom prst="rect">
                      <a:avLst/>
                    </a:prstGeom>
                  </pic:spPr>
                </pic:pic>
              </a:graphicData>
            </a:graphic>
          </wp:inline>
        </w:drawing>
      </w:r>
    </w:p>
    <w:p w:rsidR="00FF3111" w:rsidRPr="00747F4B" w:rsidRDefault="00270CBB" w:rsidP="00531137">
      <w:pPr>
        <w:pStyle w:val="Prrafodelista"/>
        <w:numPr>
          <w:ilvl w:val="0"/>
          <w:numId w:val="4"/>
        </w:numPr>
        <w:tabs>
          <w:tab w:val="left" w:pos="567"/>
        </w:tabs>
        <w:spacing w:before="200" w:after="120" w:line="360" w:lineRule="auto"/>
        <w:ind w:left="0" w:firstLine="0"/>
        <w:jc w:val="both"/>
        <w:rPr>
          <w:rFonts w:ascii="Palatino Linotype" w:hAnsi="Palatino Linotype"/>
        </w:rPr>
      </w:pPr>
      <w:r w:rsidRPr="00747F4B">
        <w:rPr>
          <w:rFonts w:ascii="Palatino Linotype" w:hAnsi="Palatino Linotype" w:cs="Arial"/>
        </w:rPr>
        <w:lastRenderedPageBreak/>
        <w:t>Una</w:t>
      </w:r>
      <w:r w:rsidR="00D730A4" w:rsidRPr="00747F4B">
        <w:rPr>
          <w:rFonts w:ascii="Palatino Linotype" w:hAnsi="Palatino Linotype" w:cs="Arial"/>
        </w:rPr>
        <w:t xml:space="preserve"> </w:t>
      </w:r>
      <w:r w:rsidRPr="00747F4B">
        <w:rPr>
          <w:rFonts w:ascii="Palatino Linotype" w:hAnsi="Palatino Linotype" w:cs="Arial"/>
        </w:rPr>
        <w:t>vez</w:t>
      </w:r>
      <w:r w:rsidR="00D730A4" w:rsidRPr="00747F4B">
        <w:rPr>
          <w:rFonts w:ascii="Palatino Linotype" w:hAnsi="Palatino Linotype" w:cs="Arial"/>
        </w:rPr>
        <w:t xml:space="preserve"> </w:t>
      </w:r>
      <w:r w:rsidRPr="00747F4B">
        <w:rPr>
          <w:rFonts w:ascii="Palatino Linotype" w:hAnsi="Palatino Linotype" w:cs="Arial"/>
        </w:rPr>
        <w:t>a</w:t>
      </w:r>
      <w:r w:rsidR="00FF3111" w:rsidRPr="00747F4B">
        <w:rPr>
          <w:rFonts w:ascii="Palatino Linotype" w:hAnsi="Palatino Linotype" w:cs="Arial"/>
        </w:rPr>
        <w:t>nalizado</w:t>
      </w:r>
      <w:r w:rsidR="00D730A4" w:rsidRPr="00747F4B">
        <w:rPr>
          <w:rFonts w:ascii="Palatino Linotype" w:hAnsi="Palatino Linotype" w:cs="Arial"/>
        </w:rPr>
        <w:t xml:space="preserve"> </w:t>
      </w:r>
      <w:r w:rsidR="00FF3111" w:rsidRPr="00747F4B">
        <w:rPr>
          <w:rFonts w:ascii="Palatino Linotype" w:hAnsi="Palatino Linotype" w:cs="Arial"/>
        </w:rPr>
        <w:t>el</w:t>
      </w:r>
      <w:r w:rsidR="00D730A4" w:rsidRPr="00747F4B">
        <w:rPr>
          <w:rFonts w:ascii="Palatino Linotype" w:hAnsi="Palatino Linotype" w:cs="Arial"/>
        </w:rPr>
        <w:t xml:space="preserve"> </w:t>
      </w:r>
      <w:r w:rsidR="00FF3111" w:rsidRPr="00747F4B">
        <w:rPr>
          <w:rFonts w:ascii="Palatino Linotype" w:hAnsi="Palatino Linotype" w:cs="Arial"/>
        </w:rPr>
        <w:t>estado</w:t>
      </w:r>
      <w:r w:rsidR="00D730A4" w:rsidRPr="00747F4B">
        <w:rPr>
          <w:rFonts w:ascii="Palatino Linotype" w:hAnsi="Palatino Linotype" w:cs="Arial"/>
        </w:rPr>
        <w:t xml:space="preserve"> </w:t>
      </w:r>
      <w:r w:rsidR="00FF3111" w:rsidRPr="00747F4B">
        <w:rPr>
          <w:rFonts w:ascii="Palatino Linotype" w:hAnsi="Palatino Linotype" w:cs="Arial"/>
        </w:rPr>
        <w:t>procesal</w:t>
      </w:r>
      <w:r w:rsidR="00D730A4" w:rsidRPr="00747F4B">
        <w:rPr>
          <w:rFonts w:ascii="Palatino Linotype" w:hAnsi="Palatino Linotype" w:cs="Arial"/>
        </w:rPr>
        <w:t xml:space="preserve"> </w:t>
      </w:r>
      <w:r w:rsidR="00FF3111" w:rsidRPr="00747F4B">
        <w:rPr>
          <w:rFonts w:ascii="Palatino Linotype" w:hAnsi="Palatino Linotype" w:cs="Arial"/>
        </w:rPr>
        <w:t>que</w:t>
      </w:r>
      <w:r w:rsidR="00D730A4" w:rsidRPr="00747F4B">
        <w:rPr>
          <w:rFonts w:ascii="Palatino Linotype" w:hAnsi="Palatino Linotype" w:cs="Arial"/>
        </w:rPr>
        <w:t xml:space="preserve"> </w:t>
      </w:r>
      <w:r w:rsidR="00FF3111" w:rsidRPr="00747F4B">
        <w:rPr>
          <w:rFonts w:ascii="Palatino Linotype" w:hAnsi="Palatino Linotype" w:cs="Arial"/>
        </w:rPr>
        <w:t>guarda</w:t>
      </w:r>
      <w:r w:rsidR="00D730A4" w:rsidRPr="00747F4B">
        <w:rPr>
          <w:rFonts w:ascii="Palatino Linotype" w:hAnsi="Palatino Linotype" w:cs="Arial"/>
        </w:rPr>
        <w:t xml:space="preserve"> </w:t>
      </w:r>
      <w:r w:rsidR="00FF3111" w:rsidRPr="00747F4B">
        <w:rPr>
          <w:rFonts w:ascii="Palatino Linotype" w:hAnsi="Palatino Linotype" w:cs="Arial"/>
        </w:rPr>
        <w:t>el</w:t>
      </w:r>
      <w:r w:rsidR="00D730A4" w:rsidRPr="00747F4B">
        <w:rPr>
          <w:rFonts w:ascii="Palatino Linotype" w:hAnsi="Palatino Linotype" w:cs="Arial"/>
        </w:rPr>
        <w:t xml:space="preserve"> </w:t>
      </w:r>
      <w:r w:rsidR="00FF3111" w:rsidRPr="00747F4B">
        <w:rPr>
          <w:rFonts w:ascii="Palatino Linotype" w:hAnsi="Palatino Linotype" w:cs="Arial"/>
        </w:rPr>
        <w:t>expediente,</w:t>
      </w:r>
      <w:r w:rsidR="00D730A4" w:rsidRPr="00747F4B">
        <w:rPr>
          <w:rFonts w:ascii="Palatino Linotype" w:hAnsi="Palatino Linotype" w:cs="Arial"/>
        </w:rPr>
        <w:t xml:space="preserve"> </w:t>
      </w:r>
      <w:r w:rsidR="00FF3111" w:rsidRPr="00747F4B">
        <w:rPr>
          <w:rFonts w:ascii="Palatino Linotype" w:hAnsi="Palatino Linotype" w:cs="Arial"/>
        </w:rPr>
        <w:t>en</w:t>
      </w:r>
      <w:r w:rsidR="00D730A4" w:rsidRPr="00747F4B">
        <w:rPr>
          <w:rFonts w:ascii="Palatino Linotype" w:hAnsi="Palatino Linotype" w:cs="Arial"/>
        </w:rPr>
        <w:t xml:space="preserve"> </w:t>
      </w:r>
      <w:r w:rsidR="00FF3111" w:rsidRPr="00747F4B">
        <w:rPr>
          <w:rFonts w:ascii="Palatino Linotype" w:hAnsi="Palatino Linotype" w:cs="Arial"/>
        </w:rPr>
        <w:t>fecha</w:t>
      </w:r>
      <w:r w:rsidR="00D730A4" w:rsidRPr="00747F4B">
        <w:rPr>
          <w:rFonts w:ascii="Palatino Linotype" w:hAnsi="Palatino Linotype" w:cs="Arial"/>
        </w:rPr>
        <w:t xml:space="preserve"> </w:t>
      </w:r>
      <w:r w:rsidR="007727FA" w:rsidRPr="00747F4B">
        <w:rPr>
          <w:rFonts w:ascii="Palatino Linotype" w:hAnsi="Palatino Linotype" w:cs="Arial"/>
        </w:rPr>
        <w:t xml:space="preserve">dieciocho </w:t>
      </w:r>
      <w:r w:rsidR="007727FA" w:rsidRPr="00747F4B">
        <w:rPr>
          <w:rFonts w:ascii="Palatino Linotype" w:hAnsi="Palatino Linotype"/>
        </w:rPr>
        <w:t>de febrero de dos mil diecinueve</w:t>
      </w:r>
      <w:r w:rsidR="00FF3111" w:rsidRPr="00747F4B">
        <w:rPr>
          <w:rFonts w:ascii="Palatino Linotype" w:hAnsi="Palatino Linotype" w:cs="Arial"/>
        </w:rPr>
        <w:t>,</w:t>
      </w:r>
      <w:r w:rsidR="00D730A4" w:rsidRPr="00747F4B">
        <w:rPr>
          <w:rFonts w:ascii="Palatino Linotype" w:hAnsi="Palatino Linotype" w:cs="Arial"/>
        </w:rPr>
        <w:t xml:space="preserve"> </w:t>
      </w:r>
      <w:r w:rsidR="00FF3111" w:rsidRPr="00747F4B">
        <w:rPr>
          <w:rFonts w:ascii="Palatino Linotype" w:hAnsi="Palatino Linotype" w:cs="Arial"/>
        </w:rPr>
        <w:t>la</w:t>
      </w:r>
      <w:r w:rsidR="00D730A4" w:rsidRPr="00747F4B">
        <w:rPr>
          <w:rFonts w:ascii="Palatino Linotype" w:hAnsi="Palatino Linotype" w:cs="Arial"/>
        </w:rPr>
        <w:t xml:space="preserve"> </w:t>
      </w:r>
      <w:r w:rsidR="00FF3111" w:rsidRPr="00747F4B">
        <w:rPr>
          <w:rFonts w:ascii="Palatino Linotype" w:hAnsi="Palatino Linotype" w:cs="Arial"/>
        </w:rPr>
        <w:t>Comisionada</w:t>
      </w:r>
      <w:r w:rsidR="00D730A4" w:rsidRPr="00747F4B">
        <w:rPr>
          <w:rFonts w:ascii="Palatino Linotype" w:hAnsi="Palatino Linotype" w:cs="Arial"/>
        </w:rPr>
        <w:t xml:space="preserve"> </w:t>
      </w:r>
      <w:r w:rsidR="00FF3111" w:rsidRPr="00747F4B">
        <w:rPr>
          <w:rFonts w:ascii="Palatino Linotype" w:hAnsi="Palatino Linotype" w:cs="Arial"/>
        </w:rPr>
        <w:t>Ponente</w:t>
      </w:r>
      <w:r w:rsidR="00D730A4" w:rsidRPr="00747F4B">
        <w:rPr>
          <w:rFonts w:ascii="Palatino Linotype" w:hAnsi="Palatino Linotype" w:cs="Arial"/>
        </w:rPr>
        <w:t xml:space="preserve"> </w:t>
      </w:r>
      <w:r w:rsidR="00FF3111" w:rsidRPr="00747F4B">
        <w:rPr>
          <w:rFonts w:ascii="Palatino Linotype" w:hAnsi="Palatino Linotype" w:cs="Arial"/>
        </w:rPr>
        <w:t>acordó</w:t>
      </w:r>
      <w:r w:rsidR="00D730A4" w:rsidRPr="00747F4B">
        <w:rPr>
          <w:rFonts w:ascii="Palatino Linotype" w:hAnsi="Palatino Linotype" w:cs="Arial"/>
        </w:rPr>
        <w:t xml:space="preserve"> </w:t>
      </w:r>
      <w:r w:rsidR="00FF3111" w:rsidRPr="00747F4B">
        <w:rPr>
          <w:rFonts w:ascii="Palatino Linotype" w:hAnsi="Palatino Linotype" w:cs="Arial"/>
        </w:rPr>
        <w:t>el</w:t>
      </w:r>
      <w:r w:rsidR="00D730A4" w:rsidRPr="00747F4B">
        <w:rPr>
          <w:rFonts w:ascii="Palatino Linotype" w:hAnsi="Palatino Linotype" w:cs="Arial"/>
        </w:rPr>
        <w:t xml:space="preserve"> </w:t>
      </w:r>
      <w:r w:rsidR="00FF3111" w:rsidRPr="00747F4B">
        <w:rPr>
          <w:rFonts w:ascii="Palatino Linotype" w:hAnsi="Palatino Linotype" w:cs="Arial"/>
        </w:rPr>
        <w:t>cierre</w:t>
      </w:r>
      <w:r w:rsidR="00D730A4" w:rsidRPr="00747F4B">
        <w:rPr>
          <w:rFonts w:ascii="Palatino Linotype" w:hAnsi="Palatino Linotype" w:cs="Arial"/>
        </w:rPr>
        <w:t xml:space="preserve"> </w:t>
      </w:r>
      <w:r w:rsidR="00FF3111" w:rsidRPr="00747F4B">
        <w:rPr>
          <w:rFonts w:ascii="Palatino Linotype" w:hAnsi="Palatino Linotype" w:cs="Arial"/>
        </w:rPr>
        <w:t>de</w:t>
      </w:r>
      <w:r w:rsidR="00D730A4" w:rsidRPr="00747F4B">
        <w:rPr>
          <w:rFonts w:ascii="Palatino Linotype" w:hAnsi="Palatino Linotype" w:cs="Arial"/>
        </w:rPr>
        <w:t xml:space="preserve"> </w:t>
      </w:r>
      <w:r w:rsidR="00FF3111" w:rsidRPr="00747F4B">
        <w:rPr>
          <w:rFonts w:ascii="Palatino Linotype" w:hAnsi="Palatino Linotype" w:cs="Arial"/>
        </w:rPr>
        <w:t>instrucción,</w:t>
      </w:r>
      <w:r w:rsidR="00D730A4" w:rsidRPr="00747F4B">
        <w:rPr>
          <w:rFonts w:ascii="Palatino Linotype" w:hAnsi="Palatino Linotype" w:cs="Arial"/>
        </w:rPr>
        <w:t xml:space="preserve"> </w:t>
      </w:r>
      <w:r w:rsidR="00FF3111" w:rsidRPr="00747F4B">
        <w:rPr>
          <w:rFonts w:ascii="Palatino Linotype" w:hAnsi="Palatino Linotype" w:cs="Arial"/>
        </w:rPr>
        <w:t>así</w:t>
      </w:r>
      <w:r w:rsidR="00D730A4" w:rsidRPr="00747F4B">
        <w:rPr>
          <w:rFonts w:ascii="Palatino Linotype" w:hAnsi="Palatino Linotype" w:cs="Arial"/>
        </w:rPr>
        <w:t xml:space="preserve"> </w:t>
      </w:r>
      <w:r w:rsidR="00FF3111" w:rsidRPr="00747F4B">
        <w:rPr>
          <w:rFonts w:ascii="Palatino Linotype" w:hAnsi="Palatino Linotype" w:cs="Arial"/>
        </w:rPr>
        <w:t>como</w:t>
      </w:r>
      <w:r w:rsidR="00D730A4" w:rsidRPr="00747F4B">
        <w:rPr>
          <w:rFonts w:ascii="Palatino Linotype" w:hAnsi="Palatino Linotype" w:cs="Arial"/>
        </w:rPr>
        <w:t xml:space="preserve"> </w:t>
      </w:r>
      <w:r w:rsidR="00FF3111" w:rsidRPr="00747F4B">
        <w:rPr>
          <w:rFonts w:ascii="Palatino Linotype" w:hAnsi="Palatino Linotype" w:cs="Arial"/>
        </w:rPr>
        <w:t>la</w:t>
      </w:r>
      <w:r w:rsidR="00D730A4" w:rsidRPr="00747F4B">
        <w:rPr>
          <w:rFonts w:ascii="Palatino Linotype" w:hAnsi="Palatino Linotype" w:cs="Arial"/>
        </w:rPr>
        <w:t xml:space="preserve"> </w:t>
      </w:r>
      <w:r w:rsidR="00FF3111" w:rsidRPr="00747F4B">
        <w:rPr>
          <w:rFonts w:ascii="Palatino Linotype" w:hAnsi="Palatino Linotype" w:cs="Arial"/>
        </w:rPr>
        <w:t>remisión</w:t>
      </w:r>
      <w:r w:rsidR="00D730A4" w:rsidRPr="00747F4B">
        <w:rPr>
          <w:rFonts w:ascii="Palatino Linotype" w:hAnsi="Palatino Linotype" w:cs="Arial"/>
        </w:rPr>
        <w:t xml:space="preserve"> </w:t>
      </w:r>
      <w:r w:rsidR="00FF3111" w:rsidRPr="00747F4B">
        <w:rPr>
          <w:rFonts w:ascii="Palatino Linotype" w:hAnsi="Palatino Linotype" w:cs="Arial"/>
        </w:rPr>
        <w:t>del</w:t>
      </w:r>
      <w:r w:rsidR="00D730A4" w:rsidRPr="00747F4B">
        <w:rPr>
          <w:rFonts w:ascii="Palatino Linotype" w:hAnsi="Palatino Linotype" w:cs="Arial"/>
        </w:rPr>
        <w:t xml:space="preserve"> </w:t>
      </w:r>
      <w:r w:rsidR="00FF3111" w:rsidRPr="00747F4B">
        <w:rPr>
          <w:rFonts w:ascii="Palatino Linotype" w:hAnsi="Palatino Linotype" w:cs="Arial"/>
        </w:rPr>
        <w:t>mismo</w:t>
      </w:r>
      <w:r w:rsidR="00D730A4" w:rsidRPr="00747F4B">
        <w:rPr>
          <w:rFonts w:ascii="Palatino Linotype" w:hAnsi="Palatino Linotype" w:cs="Arial"/>
        </w:rPr>
        <w:t xml:space="preserve"> </w:t>
      </w:r>
      <w:r w:rsidR="00FF3111" w:rsidRPr="00747F4B">
        <w:rPr>
          <w:rFonts w:ascii="Palatino Linotype" w:hAnsi="Palatino Linotype" w:cs="Arial"/>
        </w:rPr>
        <w:t>a</w:t>
      </w:r>
      <w:r w:rsidR="00D730A4" w:rsidRPr="00747F4B">
        <w:rPr>
          <w:rFonts w:ascii="Palatino Linotype" w:hAnsi="Palatino Linotype" w:cs="Arial"/>
        </w:rPr>
        <w:t xml:space="preserve"> </w:t>
      </w:r>
      <w:r w:rsidR="00FF3111" w:rsidRPr="00747F4B">
        <w:rPr>
          <w:rFonts w:ascii="Palatino Linotype" w:hAnsi="Palatino Linotype" w:cs="Arial"/>
        </w:rPr>
        <w:t>efecto</w:t>
      </w:r>
      <w:r w:rsidR="00D730A4" w:rsidRPr="00747F4B">
        <w:rPr>
          <w:rFonts w:ascii="Palatino Linotype" w:hAnsi="Palatino Linotype" w:cs="Arial"/>
        </w:rPr>
        <w:t xml:space="preserve"> </w:t>
      </w:r>
      <w:r w:rsidR="00FF3111" w:rsidRPr="00747F4B">
        <w:rPr>
          <w:rFonts w:ascii="Palatino Linotype" w:hAnsi="Palatino Linotype" w:cs="Arial"/>
        </w:rPr>
        <w:t>de</w:t>
      </w:r>
      <w:r w:rsidR="00D730A4" w:rsidRPr="00747F4B">
        <w:rPr>
          <w:rFonts w:ascii="Palatino Linotype" w:hAnsi="Palatino Linotype" w:cs="Arial"/>
        </w:rPr>
        <w:t xml:space="preserve"> </w:t>
      </w:r>
      <w:r w:rsidR="00FF3111" w:rsidRPr="00747F4B">
        <w:rPr>
          <w:rFonts w:ascii="Palatino Linotype" w:hAnsi="Palatino Linotype" w:cs="Arial"/>
        </w:rPr>
        <w:t>ser</w:t>
      </w:r>
      <w:r w:rsidR="00D730A4" w:rsidRPr="00747F4B">
        <w:rPr>
          <w:rFonts w:ascii="Palatino Linotype" w:hAnsi="Palatino Linotype" w:cs="Arial"/>
        </w:rPr>
        <w:t xml:space="preserve"> </w:t>
      </w:r>
      <w:r w:rsidR="00FF3111" w:rsidRPr="00747F4B">
        <w:rPr>
          <w:rFonts w:ascii="Palatino Linotype" w:hAnsi="Palatino Linotype" w:cs="Arial"/>
        </w:rPr>
        <w:t>resuelto,</w:t>
      </w:r>
      <w:r w:rsidR="00D730A4" w:rsidRPr="00747F4B">
        <w:rPr>
          <w:rFonts w:ascii="Palatino Linotype" w:hAnsi="Palatino Linotype" w:cs="Arial"/>
        </w:rPr>
        <w:t xml:space="preserve"> </w:t>
      </w:r>
      <w:r w:rsidR="00FF3111" w:rsidRPr="00747F4B">
        <w:rPr>
          <w:rFonts w:ascii="Palatino Linotype" w:hAnsi="Palatino Linotype" w:cs="Arial"/>
        </w:rPr>
        <w:t>de</w:t>
      </w:r>
      <w:r w:rsidR="00D730A4" w:rsidRPr="00747F4B">
        <w:rPr>
          <w:rFonts w:ascii="Palatino Linotype" w:hAnsi="Palatino Linotype" w:cs="Arial"/>
        </w:rPr>
        <w:t xml:space="preserve"> </w:t>
      </w:r>
      <w:r w:rsidR="00FF3111" w:rsidRPr="00747F4B">
        <w:rPr>
          <w:rFonts w:ascii="Palatino Linotype" w:hAnsi="Palatino Linotype" w:cs="Arial"/>
        </w:rPr>
        <w:t>conformidad</w:t>
      </w:r>
      <w:r w:rsidR="00D730A4" w:rsidRPr="00747F4B">
        <w:rPr>
          <w:rFonts w:ascii="Palatino Linotype" w:hAnsi="Palatino Linotype" w:cs="Arial"/>
        </w:rPr>
        <w:t xml:space="preserve"> </w:t>
      </w:r>
      <w:r w:rsidR="00FF3111" w:rsidRPr="00747F4B">
        <w:rPr>
          <w:rFonts w:ascii="Palatino Linotype" w:hAnsi="Palatino Linotype" w:cs="Arial"/>
        </w:rPr>
        <w:t>con</w:t>
      </w:r>
      <w:r w:rsidR="00D730A4" w:rsidRPr="00747F4B">
        <w:rPr>
          <w:rFonts w:ascii="Palatino Linotype" w:hAnsi="Palatino Linotype" w:cs="Arial"/>
        </w:rPr>
        <w:t xml:space="preserve"> </w:t>
      </w:r>
      <w:r w:rsidR="00FF3111" w:rsidRPr="00747F4B">
        <w:rPr>
          <w:rFonts w:ascii="Palatino Linotype" w:hAnsi="Palatino Linotype" w:cs="Arial"/>
        </w:rPr>
        <w:t>lo</w:t>
      </w:r>
      <w:r w:rsidR="00D730A4" w:rsidRPr="00747F4B">
        <w:rPr>
          <w:rFonts w:ascii="Palatino Linotype" w:hAnsi="Palatino Linotype" w:cs="Arial"/>
        </w:rPr>
        <w:t xml:space="preserve"> </w:t>
      </w:r>
      <w:r w:rsidR="00FF3111" w:rsidRPr="00747F4B">
        <w:rPr>
          <w:rFonts w:ascii="Palatino Linotype" w:hAnsi="Palatino Linotype" w:cs="Arial"/>
        </w:rPr>
        <w:t>establecido</w:t>
      </w:r>
      <w:r w:rsidR="00D730A4" w:rsidRPr="00747F4B">
        <w:rPr>
          <w:rFonts w:ascii="Palatino Linotype" w:hAnsi="Palatino Linotype" w:cs="Arial"/>
        </w:rPr>
        <w:t xml:space="preserve"> </w:t>
      </w:r>
      <w:r w:rsidR="00FF3111" w:rsidRPr="00747F4B">
        <w:rPr>
          <w:rFonts w:ascii="Palatino Linotype" w:hAnsi="Palatino Linotype" w:cs="Arial"/>
        </w:rPr>
        <w:t>en</w:t>
      </w:r>
      <w:r w:rsidR="00D730A4" w:rsidRPr="00747F4B">
        <w:rPr>
          <w:rFonts w:ascii="Palatino Linotype" w:hAnsi="Palatino Linotype" w:cs="Arial"/>
        </w:rPr>
        <w:t xml:space="preserve"> </w:t>
      </w:r>
      <w:r w:rsidR="00FF3111" w:rsidRPr="00747F4B">
        <w:rPr>
          <w:rFonts w:ascii="Palatino Linotype" w:hAnsi="Palatino Linotype" w:cs="Arial"/>
        </w:rPr>
        <w:t>el</w:t>
      </w:r>
      <w:r w:rsidR="00D730A4" w:rsidRPr="00747F4B">
        <w:rPr>
          <w:rFonts w:ascii="Palatino Linotype" w:hAnsi="Palatino Linotype" w:cs="Arial"/>
        </w:rPr>
        <w:t xml:space="preserve"> </w:t>
      </w:r>
      <w:r w:rsidR="00FF3111" w:rsidRPr="00747F4B">
        <w:rPr>
          <w:rFonts w:ascii="Palatino Linotype" w:hAnsi="Palatino Linotype" w:cs="Arial"/>
        </w:rPr>
        <w:t>artículo</w:t>
      </w:r>
      <w:r w:rsidR="00D730A4" w:rsidRPr="00747F4B">
        <w:rPr>
          <w:rFonts w:ascii="Palatino Linotype" w:hAnsi="Palatino Linotype" w:cs="Arial"/>
        </w:rPr>
        <w:t xml:space="preserve"> </w:t>
      </w:r>
      <w:r w:rsidR="00FF3111" w:rsidRPr="00747F4B">
        <w:rPr>
          <w:rFonts w:ascii="Palatino Linotype" w:hAnsi="Palatino Linotype" w:cs="Arial"/>
        </w:rPr>
        <w:t>185</w:t>
      </w:r>
      <w:r w:rsidR="00661738" w:rsidRPr="00747F4B">
        <w:rPr>
          <w:rFonts w:ascii="Palatino Linotype" w:hAnsi="Palatino Linotype" w:cs="Arial"/>
        </w:rPr>
        <w:t>,</w:t>
      </w:r>
      <w:r w:rsidR="00D730A4" w:rsidRPr="00747F4B">
        <w:rPr>
          <w:rFonts w:ascii="Palatino Linotype" w:hAnsi="Palatino Linotype" w:cs="Arial"/>
        </w:rPr>
        <w:t xml:space="preserve"> </w:t>
      </w:r>
      <w:r w:rsidR="00FF3111" w:rsidRPr="00747F4B">
        <w:rPr>
          <w:rFonts w:ascii="Palatino Linotype" w:hAnsi="Palatino Linotype" w:cs="Arial"/>
        </w:rPr>
        <w:t>fracciones</w:t>
      </w:r>
      <w:r w:rsidR="00D730A4" w:rsidRPr="00747F4B">
        <w:rPr>
          <w:rFonts w:ascii="Palatino Linotype" w:hAnsi="Palatino Linotype" w:cs="Arial"/>
        </w:rPr>
        <w:t xml:space="preserve"> </w:t>
      </w:r>
      <w:r w:rsidR="00FF3111" w:rsidRPr="00747F4B">
        <w:rPr>
          <w:rFonts w:ascii="Palatino Linotype" w:hAnsi="Palatino Linotype" w:cs="Arial"/>
        </w:rPr>
        <w:t>VI</w:t>
      </w:r>
      <w:r w:rsidR="00D730A4" w:rsidRPr="00747F4B">
        <w:rPr>
          <w:rFonts w:ascii="Palatino Linotype" w:hAnsi="Palatino Linotype" w:cs="Arial"/>
        </w:rPr>
        <w:t xml:space="preserve"> </w:t>
      </w:r>
      <w:r w:rsidR="00FF3111" w:rsidRPr="00747F4B">
        <w:rPr>
          <w:rFonts w:ascii="Palatino Linotype" w:hAnsi="Palatino Linotype" w:cs="Arial"/>
        </w:rPr>
        <w:t>y</w:t>
      </w:r>
      <w:r w:rsidR="00D730A4" w:rsidRPr="00747F4B">
        <w:rPr>
          <w:rFonts w:ascii="Palatino Linotype" w:hAnsi="Palatino Linotype" w:cs="Arial"/>
        </w:rPr>
        <w:t xml:space="preserve"> </w:t>
      </w:r>
      <w:r w:rsidR="00FF3111" w:rsidRPr="00747F4B">
        <w:rPr>
          <w:rFonts w:ascii="Palatino Linotype" w:hAnsi="Palatino Linotype" w:cs="Arial"/>
        </w:rPr>
        <w:t>VIII</w:t>
      </w:r>
      <w:r w:rsidR="00D730A4" w:rsidRPr="00747F4B">
        <w:rPr>
          <w:rFonts w:ascii="Palatino Linotype" w:hAnsi="Palatino Linotype" w:cs="Arial"/>
        </w:rPr>
        <w:t xml:space="preserve"> </w:t>
      </w:r>
      <w:r w:rsidR="00FF3111" w:rsidRPr="00747F4B">
        <w:rPr>
          <w:rFonts w:ascii="Palatino Linotype" w:hAnsi="Palatino Linotype" w:cs="Arial"/>
        </w:rPr>
        <w:t>de</w:t>
      </w:r>
      <w:r w:rsidR="00D730A4" w:rsidRPr="00747F4B">
        <w:rPr>
          <w:rFonts w:ascii="Palatino Linotype" w:hAnsi="Palatino Linotype" w:cs="Arial"/>
        </w:rPr>
        <w:t xml:space="preserve"> </w:t>
      </w:r>
      <w:r w:rsidR="00FF3111" w:rsidRPr="00747F4B">
        <w:rPr>
          <w:rFonts w:ascii="Palatino Linotype" w:hAnsi="Palatino Linotype" w:cs="Arial"/>
        </w:rPr>
        <w:t>la</w:t>
      </w:r>
      <w:r w:rsidR="00D730A4" w:rsidRPr="00747F4B">
        <w:rPr>
          <w:rFonts w:ascii="Palatino Linotype" w:hAnsi="Palatino Linotype" w:cs="Arial"/>
        </w:rPr>
        <w:t xml:space="preserve"> </w:t>
      </w:r>
      <w:r w:rsidR="00FF3111" w:rsidRPr="00747F4B">
        <w:rPr>
          <w:rFonts w:ascii="Palatino Linotype" w:hAnsi="Palatino Linotype" w:cs="Arial"/>
        </w:rPr>
        <w:t>Ley</w:t>
      </w:r>
      <w:r w:rsidR="00D730A4" w:rsidRPr="00747F4B">
        <w:rPr>
          <w:rFonts w:ascii="Palatino Linotype" w:hAnsi="Palatino Linotype" w:cs="Arial"/>
        </w:rPr>
        <w:t xml:space="preserve"> </w:t>
      </w:r>
      <w:r w:rsidR="00FF3111" w:rsidRPr="00747F4B">
        <w:rPr>
          <w:rFonts w:ascii="Palatino Linotype" w:hAnsi="Palatino Linotype" w:cs="Arial"/>
        </w:rPr>
        <w:t>de</w:t>
      </w:r>
      <w:r w:rsidR="00D730A4" w:rsidRPr="00747F4B">
        <w:rPr>
          <w:rFonts w:ascii="Palatino Linotype" w:hAnsi="Palatino Linotype" w:cs="Arial"/>
        </w:rPr>
        <w:t xml:space="preserve"> </w:t>
      </w:r>
      <w:r w:rsidR="00FF3111" w:rsidRPr="00747F4B">
        <w:rPr>
          <w:rFonts w:ascii="Palatino Linotype" w:hAnsi="Palatino Linotype" w:cs="Arial"/>
        </w:rPr>
        <w:t>Transparencia</w:t>
      </w:r>
      <w:r w:rsidR="00D730A4" w:rsidRPr="00747F4B">
        <w:rPr>
          <w:rFonts w:ascii="Palatino Linotype" w:hAnsi="Palatino Linotype" w:cs="Arial"/>
        </w:rPr>
        <w:t xml:space="preserve"> </w:t>
      </w:r>
      <w:r w:rsidR="00FF3111" w:rsidRPr="00747F4B">
        <w:rPr>
          <w:rFonts w:ascii="Palatino Linotype" w:hAnsi="Palatino Linotype" w:cs="Arial"/>
        </w:rPr>
        <w:t>y</w:t>
      </w:r>
      <w:r w:rsidR="00D730A4" w:rsidRPr="00747F4B">
        <w:rPr>
          <w:rFonts w:ascii="Palatino Linotype" w:hAnsi="Palatino Linotype" w:cs="Arial"/>
        </w:rPr>
        <w:t xml:space="preserve"> </w:t>
      </w:r>
      <w:r w:rsidR="00FF3111" w:rsidRPr="00747F4B">
        <w:rPr>
          <w:rFonts w:ascii="Palatino Linotype" w:hAnsi="Palatino Linotype" w:cs="Arial"/>
        </w:rPr>
        <w:t>Acceso</w:t>
      </w:r>
      <w:r w:rsidR="00D730A4" w:rsidRPr="00747F4B">
        <w:rPr>
          <w:rFonts w:ascii="Palatino Linotype" w:hAnsi="Palatino Linotype" w:cs="Arial"/>
        </w:rPr>
        <w:t xml:space="preserve"> </w:t>
      </w:r>
      <w:r w:rsidR="00FF3111" w:rsidRPr="00747F4B">
        <w:rPr>
          <w:rFonts w:ascii="Palatino Linotype" w:hAnsi="Palatino Linotype" w:cs="Arial"/>
        </w:rPr>
        <w:t>a</w:t>
      </w:r>
      <w:r w:rsidR="00D730A4" w:rsidRPr="00747F4B">
        <w:rPr>
          <w:rFonts w:ascii="Palatino Linotype" w:hAnsi="Palatino Linotype" w:cs="Arial"/>
        </w:rPr>
        <w:t xml:space="preserve"> </w:t>
      </w:r>
      <w:r w:rsidR="00FF3111" w:rsidRPr="00747F4B">
        <w:rPr>
          <w:rFonts w:ascii="Palatino Linotype" w:hAnsi="Palatino Linotype" w:cs="Arial"/>
        </w:rPr>
        <w:t>la</w:t>
      </w:r>
      <w:r w:rsidR="00D730A4" w:rsidRPr="00747F4B">
        <w:rPr>
          <w:rFonts w:ascii="Palatino Linotype" w:hAnsi="Palatino Linotype" w:cs="Arial"/>
        </w:rPr>
        <w:t xml:space="preserve"> </w:t>
      </w:r>
      <w:r w:rsidR="00FF3111" w:rsidRPr="00747F4B">
        <w:rPr>
          <w:rFonts w:ascii="Palatino Linotype" w:hAnsi="Palatino Linotype" w:cs="Arial"/>
        </w:rPr>
        <w:t>Información</w:t>
      </w:r>
      <w:r w:rsidR="00D730A4" w:rsidRPr="00747F4B">
        <w:rPr>
          <w:rFonts w:ascii="Palatino Linotype" w:hAnsi="Palatino Linotype" w:cs="Arial"/>
        </w:rPr>
        <w:t xml:space="preserve"> </w:t>
      </w:r>
      <w:r w:rsidR="00FF3111" w:rsidRPr="00747F4B">
        <w:rPr>
          <w:rFonts w:ascii="Palatino Linotype" w:hAnsi="Palatino Linotype" w:cs="Arial"/>
        </w:rPr>
        <w:t>Pública</w:t>
      </w:r>
      <w:r w:rsidR="00D730A4" w:rsidRPr="00747F4B">
        <w:rPr>
          <w:rFonts w:ascii="Palatino Linotype" w:hAnsi="Palatino Linotype" w:cs="Arial"/>
        </w:rPr>
        <w:t xml:space="preserve"> </w:t>
      </w:r>
      <w:r w:rsidR="00FF3111" w:rsidRPr="00747F4B">
        <w:rPr>
          <w:rFonts w:ascii="Palatino Linotype" w:hAnsi="Palatino Linotype" w:cs="Arial"/>
        </w:rPr>
        <w:t>del</w:t>
      </w:r>
      <w:r w:rsidR="00D730A4" w:rsidRPr="00747F4B">
        <w:rPr>
          <w:rFonts w:ascii="Palatino Linotype" w:hAnsi="Palatino Linotype" w:cs="Arial"/>
        </w:rPr>
        <w:t xml:space="preserve"> </w:t>
      </w:r>
      <w:r w:rsidR="00FF3111" w:rsidRPr="00747F4B">
        <w:rPr>
          <w:rFonts w:ascii="Palatino Linotype" w:hAnsi="Palatino Linotype" w:cs="Arial"/>
        </w:rPr>
        <w:t>Estado</w:t>
      </w:r>
      <w:r w:rsidR="00D730A4" w:rsidRPr="00747F4B">
        <w:rPr>
          <w:rFonts w:ascii="Palatino Linotype" w:hAnsi="Palatino Linotype" w:cs="Arial"/>
        </w:rPr>
        <w:t xml:space="preserve"> </w:t>
      </w:r>
      <w:r w:rsidR="00FF3111" w:rsidRPr="00747F4B">
        <w:rPr>
          <w:rFonts w:ascii="Palatino Linotype" w:hAnsi="Palatino Linotype" w:cs="Arial"/>
        </w:rPr>
        <w:t>de</w:t>
      </w:r>
      <w:r w:rsidR="00D730A4" w:rsidRPr="00747F4B">
        <w:rPr>
          <w:rFonts w:ascii="Palatino Linotype" w:hAnsi="Palatino Linotype" w:cs="Arial"/>
        </w:rPr>
        <w:t xml:space="preserve"> </w:t>
      </w:r>
      <w:r w:rsidR="00FF3111" w:rsidRPr="00747F4B">
        <w:rPr>
          <w:rFonts w:ascii="Palatino Linotype" w:hAnsi="Palatino Linotype" w:cs="Arial"/>
        </w:rPr>
        <w:t>México</w:t>
      </w:r>
      <w:r w:rsidR="00D730A4" w:rsidRPr="00747F4B">
        <w:rPr>
          <w:rFonts w:ascii="Palatino Linotype" w:hAnsi="Palatino Linotype" w:cs="Arial"/>
        </w:rPr>
        <w:t xml:space="preserve"> </w:t>
      </w:r>
      <w:r w:rsidR="00FF3111" w:rsidRPr="00747F4B">
        <w:rPr>
          <w:rFonts w:ascii="Palatino Linotype" w:hAnsi="Palatino Linotype" w:cs="Arial"/>
        </w:rPr>
        <w:t>y</w:t>
      </w:r>
      <w:r w:rsidR="00D730A4" w:rsidRPr="00747F4B">
        <w:rPr>
          <w:rFonts w:ascii="Palatino Linotype" w:hAnsi="Palatino Linotype" w:cs="Arial"/>
        </w:rPr>
        <w:t xml:space="preserve"> </w:t>
      </w:r>
      <w:r w:rsidR="00FF3111" w:rsidRPr="00747F4B">
        <w:rPr>
          <w:rFonts w:ascii="Palatino Linotype" w:hAnsi="Palatino Linotype" w:cs="Arial"/>
        </w:rPr>
        <w:t>Municipios.</w:t>
      </w:r>
    </w:p>
    <w:p w:rsidR="004B4CB8" w:rsidRPr="00747F4B" w:rsidRDefault="004B4CB8" w:rsidP="007727FA">
      <w:pPr>
        <w:spacing w:before="360" w:after="240" w:line="360" w:lineRule="auto"/>
        <w:jc w:val="center"/>
        <w:rPr>
          <w:rFonts w:ascii="Palatino Linotype" w:hAnsi="Palatino Linotype"/>
          <w:b/>
          <w:bCs/>
          <w:spacing w:val="40"/>
          <w:sz w:val="28"/>
        </w:rPr>
      </w:pPr>
      <w:r w:rsidRPr="00747F4B">
        <w:rPr>
          <w:rFonts w:ascii="Palatino Linotype" w:hAnsi="Palatino Linotype"/>
          <w:b/>
          <w:bCs/>
          <w:spacing w:val="40"/>
          <w:sz w:val="28"/>
        </w:rPr>
        <w:t>CONSIDERANDO</w:t>
      </w:r>
    </w:p>
    <w:p w:rsidR="00AB4B9D" w:rsidRPr="00747F4B" w:rsidRDefault="00AB4B9D"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747F4B">
        <w:rPr>
          <w:rFonts w:ascii="Palatino Linotype" w:hAnsi="Palatino Linotype"/>
          <w:b/>
        </w:rPr>
        <w:t>Competencia</w:t>
      </w:r>
      <w:r w:rsidRPr="00747F4B">
        <w:rPr>
          <w:rFonts w:ascii="Palatino Linotype" w:hAnsi="Palatino Linotype"/>
        </w:rPr>
        <w:t>.</w:t>
      </w:r>
      <w:r w:rsidR="00D730A4" w:rsidRPr="00747F4B">
        <w:rPr>
          <w:rFonts w:ascii="Palatino Linotype" w:hAnsi="Palatino Linotype"/>
          <w:b/>
        </w:rPr>
        <w:t xml:space="preserve"> </w:t>
      </w:r>
      <w:r w:rsidR="00FC37F3" w:rsidRPr="00747F4B">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FC37F3" w:rsidRPr="00747F4B">
        <w:rPr>
          <w:rFonts w:ascii="Palatino Linotype" w:hAnsi="Palatino Linotype" w:cs="Arial"/>
        </w:rPr>
        <w:t>.</w:t>
      </w:r>
    </w:p>
    <w:p w:rsidR="0034196C" w:rsidRPr="00747F4B"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747F4B">
        <w:rPr>
          <w:rFonts w:ascii="Palatino Linotype" w:hAnsi="Palatino Linotype" w:cs="Arial"/>
          <w:b/>
        </w:rPr>
        <w:t>Interés.</w:t>
      </w:r>
      <w:r w:rsidR="00D730A4" w:rsidRPr="00747F4B">
        <w:rPr>
          <w:rFonts w:ascii="Palatino Linotype" w:hAnsi="Palatino Linotype" w:cs="Arial"/>
        </w:rPr>
        <w:t xml:space="preserve"> </w:t>
      </w:r>
      <w:r w:rsidRPr="00747F4B">
        <w:rPr>
          <w:rFonts w:ascii="Palatino Linotype" w:hAnsi="Palatino Linotype" w:cs="Arial"/>
        </w:rPr>
        <w:t>El</w:t>
      </w:r>
      <w:r w:rsidR="00D730A4" w:rsidRPr="00747F4B">
        <w:rPr>
          <w:rFonts w:ascii="Palatino Linotype" w:hAnsi="Palatino Linotype" w:cs="Arial"/>
        </w:rPr>
        <w:t xml:space="preserve"> </w:t>
      </w:r>
      <w:r w:rsidRPr="00747F4B">
        <w:rPr>
          <w:rFonts w:ascii="Palatino Linotype" w:hAnsi="Palatino Linotype" w:cs="Arial"/>
        </w:rPr>
        <w:t>recurso</w:t>
      </w:r>
      <w:r w:rsidR="00D730A4" w:rsidRPr="00747F4B">
        <w:rPr>
          <w:rFonts w:ascii="Palatino Linotype" w:hAnsi="Palatino Linotype" w:cs="Arial"/>
        </w:rPr>
        <w:t xml:space="preserve"> </w:t>
      </w:r>
      <w:r w:rsidRPr="00747F4B">
        <w:rPr>
          <w:rFonts w:ascii="Palatino Linotype" w:hAnsi="Palatino Linotype" w:cs="Arial"/>
        </w:rPr>
        <w:t>de</w:t>
      </w:r>
      <w:r w:rsidR="00D730A4" w:rsidRPr="00747F4B">
        <w:rPr>
          <w:rFonts w:ascii="Palatino Linotype" w:hAnsi="Palatino Linotype" w:cs="Arial"/>
        </w:rPr>
        <w:t xml:space="preserve"> </w:t>
      </w:r>
      <w:r w:rsidRPr="00747F4B">
        <w:rPr>
          <w:rFonts w:ascii="Palatino Linotype" w:hAnsi="Palatino Linotype" w:cs="Arial"/>
        </w:rPr>
        <w:t>revisión</w:t>
      </w:r>
      <w:r w:rsidR="00D730A4" w:rsidRPr="00747F4B">
        <w:rPr>
          <w:rFonts w:ascii="Palatino Linotype" w:hAnsi="Palatino Linotype" w:cs="Arial"/>
        </w:rPr>
        <w:t xml:space="preserve"> </w:t>
      </w:r>
      <w:r w:rsidRPr="00747F4B">
        <w:rPr>
          <w:rFonts w:ascii="Palatino Linotype" w:hAnsi="Palatino Linotype" w:cs="Arial"/>
        </w:rPr>
        <w:t>fue</w:t>
      </w:r>
      <w:r w:rsidR="00D730A4" w:rsidRPr="00747F4B">
        <w:rPr>
          <w:rFonts w:ascii="Palatino Linotype" w:hAnsi="Palatino Linotype" w:cs="Arial"/>
        </w:rPr>
        <w:t xml:space="preserve"> </w:t>
      </w:r>
      <w:r w:rsidRPr="00747F4B">
        <w:rPr>
          <w:rFonts w:ascii="Palatino Linotype" w:hAnsi="Palatino Linotype"/>
        </w:rPr>
        <w:t>interpuesto</w:t>
      </w:r>
      <w:r w:rsidR="00D730A4" w:rsidRPr="00747F4B">
        <w:rPr>
          <w:rFonts w:ascii="Palatino Linotype" w:hAnsi="Palatino Linotype" w:cs="Arial"/>
        </w:rPr>
        <w:t xml:space="preserve"> </w:t>
      </w:r>
      <w:r w:rsidRPr="00747F4B">
        <w:rPr>
          <w:rFonts w:ascii="Palatino Linotype" w:hAnsi="Palatino Linotype" w:cs="Arial"/>
        </w:rPr>
        <w:t>por</w:t>
      </w:r>
      <w:r w:rsidR="00D730A4" w:rsidRPr="00747F4B">
        <w:rPr>
          <w:rFonts w:ascii="Palatino Linotype" w:hAnsi="Palatino Linotype" w:cs="Arial"/>
        </w:rPr>
        <w:t xml:space="preserve"> </w:t>
      </w:r>
      <w:r w:rsidRPr="00747F4B">
        <w:rPr>
          <w:rFonts w:ascii="Palatino Linotype" w:hAnsi="Palatino Linotype" w:cs="Arial"/>
        </w:rPr>
        <w:t>parte</w:t>
      </w:r>
      <w:r w:rsidR="00D730A4" w:rsidRPr="00747F4B">
        <w:rPr>
          <w:rFonts w:ascii="Palatino Linotype" w:hAnsi="Palatino Linotype" w:cs="Arial"/>
        </w:rPr>
        <w:t xml:space="preserve"> </w:t>
      </w:r>
      <w:r w:rsidRPr="00747F4B">
        <w:rPr>
          <w:rFonts w:ascii="Palatino Linotype" w:hAnsi="Palatino Linotype" w:cs="Arial"/>
        </w:rPr>
        <w:t>legítima</w:t>
      </w:r>
      <w:r w:rsidR="00D730A4" w:rsidRPr="00747F4B">
        <w:rPr>
          <w:rFonts w:ascii="Palatino Linotype" w:hAnsi="Palatino Linotype" w:cs="Arial"/>
        </w:rPr>
        <w:t xml:space="preserve"> </w:t>
      </w:r>
      <w:r w:rsidRPr="00747F4B">
        <w:rPr>
          <w:rFonts w:ascii="Palatino Linotype" w:hAnsi="Palatino Linotype" w:cs="Arial"/>
        </w:rPr>
        <w:t>en</w:t>
      </w:r>
      <w:r w:rsidR="00D730A4" w:rsidRPr="00747F4B">
        <w:rPr>
          <w:rFonts w:ascii="Palatino Linotype" w:hAnsi="Palatino Linotype" w:cs="Arial"/>
        </w:rPr>
        <w:t xml:space="preserve"> </w:t>
      </w:r>
      <w:r w:rsidRPr="00747F4B">
        <w:rPr>
          <w:rFonts w:ascii="Palatino Linotype" w:hAnsi="Palatino Linotype" w:cs="Arial"/>
        </w:rPr>
        <w:t>atención</w:t>
      </w:r>
      <w:r w:rsidR="00D730A4" w:rsidRPr="00747F4B">
        <w:rPr>
          <w:rFonts w:ascii="Palatino Linotype" w:hAnsi="Palatino Linotype" w:cs="Arial"/>
        </w:rPr>
        <w:t xml:space="preserve"> </w:t>
      </w:r>
      <w:r w:rsidRPr="00747F4B">
        <w:rPr>
          <w:rFonts w:ascii="Palatino Linotype" w:hAnsi="Palatino Linotype" w:cs="Arial"/>
        </w:rPr>
        <w:t>a</w:t>
      </w:r>
      <w:r w:rsidR="00D730A4" w:rsidRPr="00747F4B">
        <w:rPr>
          <w:rFonts w:ascii="Palatino Linotype" w:hAnsi="Palatino Linotype" w:cs="Arial"/>
        </w:rPr>
        <w:t xml:space="preserve"> </w:t>
      </w:r>
      <w:r w:rsidRPr="00747F4B">
        <w:rPr>
          <w:rFonts w:ascii="Palatino Linotype" w:hAnsi="Palatino Linotype" w:cs="Arial"/>
        </w:rPr>
        <w:t>que</w:t>
      </w:r>
      <w:r w:rsidR="00D730A4" w:rsidRPr="00747F4B">
        <w:rPr>
          <w:rFonts w:ascii="Palatino Linotype" w:hAnsi="Palatino Linotype" w:cs="Arial"/>
        </w:rPr>
        <w:t xml:space="preserve"> </w:t>
      </w:r>
      <w:r w:rsidRPr="00747F4B">
        <w:rPr>
          <w:rFonts w:ascii="Palatino Linotype" w:hAnsi="Palatino Linotype" w:cs="Arial"/>
        </w:rPr>
        <w:t>fue</w:t>
      </w:r>
      <w:r w:rsidR="00D730A4" w:rsidRPr="00747F4B">
        <w:rPr>
          <w:rFonts w:ascii="Palatino Linotype" w:hAnsi="Palatino Linotype" w:cs="Arial"/>
        </w:rPr>
        <w:t xml:space="preserve"> </w:t>
      </w:r>
      <w:r w:rsidRPr="00747F4B">
        <w:rPr>
          <w:rFonts w:ascii="Palatino Linotype" w:hAnsi="Palatino Linotype"/>
        </w:rPr>
        <w:t>presentado</w:t>
      </w:r>
      <w:r w:rsidR="00D730A4" w:rsidRPr="00747F4B">
        <w:rPr>
          <w:rFonts w:ascii="Palatino Linotype" w:hAnsi="Palatino Linotype" w:cs="Arial"/>
        </w:rPr>
        <w:t xml:space="preserve"> </w:t>
      </w:r>
      <w:r w:rsidRPr="00747F4B">
        <w:rPr>
          <w:rFonts w:ascii="Palatino Linotype" w:hAnsi="Palatino Linotype" w:cs="Arial"/>
        </w:rPr>
        <w:t>por</w:t>
      </w:r>
      <w:r w:rsidR="00D730A4" w:rsidRPr="00747F4B">
        <w:rPr>
          <w:rFonts w:ascii="Palatino Linotype" w:hAnsi="Palatino Linotype" w:cs="Arial"/>
        </w:rPr>
        <w:t xml:space="preserve"> </w:t>
      </w:r>
      <w:r w:rsidR="00850565" w:rsidRPr="00747F4B">
        <w:rPr>
          <w:rFonts w:ascii="Palatino Linotype" w:hAnsi="Palatino Linotype" w:cs="Arial"/>
          <w:b/>
        </w:rPr>
        <w:t>EL RECURRENTE</w:t>
      </w:r>
      <w:r w:rsidRPr="00747F4B">
        <w:rPr>
          <w:rFonts w:ascii="Palatino Linotype" w:hAnsi="Palatino Linotype" w:cs="Arial"/>
          <w:snapToGrid w:val="0"/>
        </w:rPr>
        <w:t>,</w:t>
      </w:r>
      <w:r w:rsidR="00D730A4" w:rsidRPr="00747F4B">
        <w:rPr>
          <w:rFonts w:ascii="Palatino Linotype" w:hAnsi="Palatino Linotype" w:cs="Arial"/>
          <w:snapToGrid w:val="0"/>
        </w:rPr>
        <w:t xml:space="preserve"> </w:t>
      </w:r>
      <w:r w:rsidRPr="00747F4B">
        <w:rPr>
          <w:rFonts w:ascii="Palatino Linotype" w:hAnsi="Palatino Linotype" w:cs="Arial"/>
        </w:rPr>
        <w:t>quien</w:t>
      </w:r>
      <w:r w:rsidR="00D730A4" w:rsidRPr="00747F4B">
        <w:rPr>
          <w:rFonts w:ascii="Palatino Linotype" w:hAnsi="Palatino Linotype" w:cs="Arial"/>
          <w:snapToGrid w:val="0"/>
        </w:rPr>
        <w:t xml:space="preserve"> </w:t>
      </w:r>
      <w:r w:rsidRPr="00747F4B">
        <w:rPr>
          <w:rFonts w:ascii="Palatino Linotype" w:hAnsi="Palatino Linotype"/>
        </w:rPr>
        <w:t>formuló</w:t>
      </w:r>
      <w:r w:rsidR="00D730A4" w:rsidRPr="00747F4B">
        <w:rPr>
          <w:rFonts w:ascii="Palatino Linotype" w:hAnsi="Palatino Linotype" w:cs="Arial"/>
          <w:snapToGrid w:val="0"/>
        </w:rPr>
        <w:t xml:space="preserve"> </w:t>
      </w:r>
      <w:r w:rsidRPr="00747F4B">
        <w:rPr>
          <w:rFonts w:ascii="Palatino Linotype" w:hAnsi="Palatino Linotype" w:cs="Arial"/>
          <w:snapToGrid w:val="0"/>
        </w:rPr>
        <w:t>la</w:t>
      </w:r>
      <w:r w:rsidR="00D730A4" w:rsidRPr="00747F4B">
        <w:rPr>
          <w:rFonts w:ascii="Palatino Linotype" w:hAnsi="Palatino Linotype" w:cs="Arial"/>
          <w:snapToGrid w:val="0"/>
        </w:rPr>
        <w:t xml:space="preserve"> </w:t>
      </w:r>
      <w:r w:rsidRPr="00747F4B">
        <w:rPr>
          <w:rFonts w:ascii="Palatino Linotype" w:hAnsi="Palatino Linotype" w:cs="Arial"/>
        </w:rPr>
        <w:t>solicitud</w:t>
      </w:r>
      <w:r w:rsidR="00D730A4" w:rsidRPr="00747F4B">
        <w:rPr>
          <w:rFonts w:ascii="Palatino Linotype" w:hAnsi="Palatino Linotype" w:cs="Arial"/>
          <w:snapToGrid w:val="0"/>
        </w:rPr>
        <w:t xml:space="preserve"> </w:t>
      </w:r>
      <w:r w:rsidRPr="00747F4B">
        <w:rPr>
          <w:rFonts w:ascii="Palatino Linotype" w:hAnsi="Palatino Linotype" w:cs="Arial"/>
          <w:snapToGrid w:val="0"/>
        </w:rPr>
        <w:t>de</w:t>
      </w:r>
      <w:r w:rsidR="00D730A4" w:rsidRPr="00747F4B">
        <w:rPr>
          <w:rFonts w:ascii="Palatino Linotype" w:hAnsi="Palatino Linotype" w:cs="Arial"/>
          <w:snapToGrid w:val="0"/>
        </w:rPr>
        <w:t xml:space="preserve"> </w:t>
      </w:r>
      <w:r w:rsidRPr="00747F4B">
        <w:rPr>
          <w:rFonts w:ascii="Palatino Linotype" w:hAnsi="Palatino Linotype" w:cs="Arial"/>
          <w:snapToGrid w:val="0"/>
        </w:rPr>
        <w:t>información</w:t>
      </w:r>
      <w:r w:rsidR="00D730A4" w:rsidRPr="00747F4B">
        <w:rPr>
          <w:rFonts w:ascii="Palatino Linotype" w:hAnsi="Palatino Linotype" w:cs="Arial"/>
          <w:snapToGrid w:val="0"/>
        </w:rPr>
        <w:t xml:space="preserve"> </w:t>
      </w:r>
      <w:r w:rsidRPr="00747F4B">
        <w:rPr>
          <w:rFonts w:ascii="Palatino Linotype" w:hAnsi="Palatino Linotype" w:cs="Arial"/>
          <w:snapToGrid w:val="0"/>
        </w:rPr>
        <w:t>pública</w:t>
      </w:r>
      <w:r w:rsidR="00D730A4" w:rsidRPr="00747F4B">
        <w:rPr>
          <w:rFonts w:ascii="Palatino Linotype" w:hAnsi="Palatino Linotype" w:cs="Arial"/>
          <w:snapToGrid w:val="0"/>
        </w:rPr>
        <w:t xml:space="preserve"> </w:t>
      </w:r>
      <w:r w:rsidRPr="00747F4B">
        <w:rPr>
          <w:rFonts w:ascii="Palatino Linotype" w:hAnsi="Palatino Linotype"/>
        </w:rPr>
        <w:t>número</w:t>
      </w:r>
      <w:r w:rsidR="00D730A4" w:rsidRPr="00747F4B">
        <w:rPr>
          <w:rFonts w:ascii="Palatino Linotype" w:hAnsi="Palatino Linotype" w:cs="Arial"/>
          <w:snapToGrid w:val="0"/>
        </w:rPr>
        <w:t xml:space="preserve"> </w:t>
      </w:r>
      <w:r w:rsidR="00850565" w:rsidRPr="00747F4B">
        <w:rPr>
          <w:rFonts w:ascii="Palatino Linotype" w:hAnsi="Palatino Linotype"/>
          <w:b/>
          <w:bCs/>
        </w:rPr>
        <w:t>00052/ATIZARA/IP/2019</w:t>
      </w:r>
      <w:r w:rsidRPr="00747F4B">
        <w:rPr>
          <w:rFonts w:ascii="Palatino Linotype" w:hAnsi="Palatino Linotype" w:cs="Arial"/>
        </w:rPr>
        <w:t>.</w:t>
      </w:r>
    </w:p>
    <w:p w:rsidR="00861605" w:rsidRPr="00747F4B"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747F4B">
        <w:rPr>
          <w:rFonts w:ascii="Palatino Linotype" w:hAnsi="Palatino Linotype" w:cs="Arial"/>
          <w:b/>
        </w:rPr>
        <w:t>Oportunidad.</w:t>
      </w:r>
      <w:r w:rsidR="00D730A4" w:rsidRPr="00747F4B">
        <w:rPr>
          <w:rFonts w:ascii="Palatino Linotype" w:hAnsi="Palatino Linotype" w:cs="Arial"/>
          <w:b/>
        </w:rPr>
        <w:t xml:space="preserve"> </w:t>
      </w:r>
      <w:r w:rsidR="00861605" w:rsidRPr="00747F4B">
        <w:rPr>
          <w:rFonts w:ascii="Palatino Linotype" w:hAnsi="Palatino Linotype" w:cs="Arial"/>
        </w:rPr>
        <w:t>El</w:t>
      </w:r>
      <w:r w:rsidR="00D730A4" w:rsidRPr="00747F4B">
        <w:rPr>
          <w:rFonts w:ascii="Palatino Linotype" w:hAnsi="Palatino Linotype" w:cs="Arial"/>
        </w:rPr>
        <w:t xml:space="preserve"> </w:t>
      </w:r>
      <w:r w:rsidR="00861605" w:rsidRPr="00747F4B">
        <w:rPr>
          <w:rFonts w:ascii="Palatino Linotype" w:hAnsi="Palatino Linotype" w:cs="Arial"/>
        </w:rPr>
        <w:t>recurso</w:t>
      </w:r>
      <w:r w:rsidR="00D730A4" w:rsidRPr="00747F4B">
        <w:rPr>
          <w:rFonts w:ascii="Palatino Linotype" w:hAnsi="Palatino Linotype" w:cs="Arial"/>
        </w:rPr>
        <w:t xml:space="preserve"> </w:t>
      </w:r>
      <w:r w:rsidR="00861605" w:rsidRPr="00747F4B">
        <w:rPr>
          <w:rFonts w:ascii="Palatino Linotype" w:hAnsi="Palatino Linotype" w:cs="Arial"/>
        </w:rPr>
        <w:t>de</w:t>
      </w:r>
      <w:r w:rsidR="00D730A4" w:rsidRPr="00747F4B">
        <w:rPr>
          <w:rFonts w:ascii="Palatino Linotype" w:hAnsi="Palatino Linotype" w:cs="Arial"/>
        </w:rPr>
        <w:t xml:space="preserve"> </w:t>
      </w:r>
      <w:r w:rsidR="00861605" w:rsidRPr="00747F4B">
        <w:rPr>
          <w:rFonts w:ascii="Palatino Linotype" w:hAnsi="Palatino Linotype" w:cs="Arial"/>
        </w:rPr>
        <w:t>revisión</w:t>
      </w:r>
      <w:r w:rsidR="00D730A4" w:rsidRPr="00747F4B">
        <w:rPr>
          <w:rFonts w:ascii="Palatino Linotype" w:hAnsi="Palatino Linotype" w:cs="Arial"/>
        </w:rPr>
        <w:t xml:space="preserve"> </w:t>
      </w:r>
      <w:r w:rsidR="00861605" w:rsidRPr="00747F4B">
        <w:rPr>
          <w:rFonts w:ascii="Palatino Linotype" w:hAnsi="Palatino Linotype" w:cs="Arial"/>
        </w:rPr>
        <w:t>fue</w:t>
      </w:r>
      <w:r w:rsidR="00D730A4" w:rsidRPr="00747F4B">
        <w:rPr>
          <w:rFonts w:ascii="Palatino Linotype" w:hAnsi="Palatino Linotype" w:cs="Arial"/>
        </w:rPr>
        <w:t xml:space="preserve"> </w:t>
      </w:r>
      <w:r w:rsidR="00861605" w:rsidRPr="00747F4B">
        <w:rPr>
          <w:rFonts w:ascii="Palatino Linotype" w:hAnsi="Palatino Linotype" w:cs="Arial"/>
        </w:rPr>
        <w:t>interpuesto</w:t>
      </w:r>
      <w:r w:rsidR="00D730A4" w:rsidRPr="00747F4B">
        <w:rPr>
          <w:rFonts w:ascii="Palatino Linotype" w:hAnsi="Palatino Linotype" w:cs="Arial"/>
        </w:rPr>
        <w:t xml:space="preserve"> </w:t>
      </w:r>
      <w:r w:rsidR="00861605" w:rsidRPr="00747F4B">
        <w:rPr>
          <w:rFonts w:ascii="Palatino Linotype" w:hAnsi="Palatino Linotype" w:cs="Arial"/>
        </w:rPr>
        <w:t>dentro</w:t>
      </w:r>
      <w:r w:rsidR="00D730A4" w:rsidRPr="00747F4B">
        <w:rPr>
          <w:rFonts w:ascii="Palatino Linotype" w:hAnsi="Palatino Linotype" w:cs="Arial"/>
        </w:rPr>
        <w:t xml:space="preserve"> </w:t>
      </w:r>
      <w:r w:rsidR="00861605" w:rsidRPr="00747F4B">
        <w:rPr>
          <w:rFonts w:ascii="Palatino Linotype" w:hAnsi="Palatino Linotype" w:cs="Arial"/>
        </w:rPr>
        <w:t>del</w:t>
      </w:r>
      <w:r w:rsidR="00D730A4" w:rsidRPr="00747F4B">
        <w:rPr>
          <w:rFonts w:ascii="Palatino Linotype" w:hAnsi="Palatino Linotype" w:cs="Arial"/>
        </w:rPr>
        <w:t xml:space="preserve"> </w:t>
      </w:r>
      <w:r w:rsidR="00861605" w:rsidRPr="00747F4B">
        <w:rPr>
          <w:rFonts w:ascii="Palatino Linotype" w:hAnsi="Palatino Linotype" w:cs="Arial"/>
        </w:rPr>
        <w:t>plazo</w:t>
      </w:r>
      <w:r w:rsidR="00D730A4" w:rsidRPr="00747F4B">
        <w:rPr>
          <w:rFonts w:ascii="Palatino Linotype" w:hAnsi="Palatino Linotype" w:cs="Arial"/>
        </w:rPr>
        <w:t xml:space="preserve"> </w:t>
      </w:r>
      <w:r w:rsidR="00861605" w:rsidRPr="00747F4B">
        <w:rPr>
          <w:rFonts w:ascii="Palatino Linotype" w:hAnsi="Palatino Linotype" w:cs="Arial"/>
        </w:rPr>
        <w:t>de</w:t>
      </w:r>
      <w:r w:rsidR="00D730A4" w:rsidRPr="00747F4B">
        <w:rPr>
          <w:rFonts w:ascii="Palatino Linotype" w:hAnsi="Palatino Linotype" w:cs="Arial"/>
        </w:rPr>
        <w:t xml:space="preserve"> </w:t>
      </w:r>
      <w:r w:rsidR="00861605" w:rsidRPr="00747F4B">
        <w:rPr>
          <w:rFonts w:ascii="Palatino Linotype" w:hAnsi="Palatino Linotype" w:cs="Arial"/>
        </w:rPr>
        <w:t>quince</w:t>
      </w:r>
      <w:r w:rsidR="00D730A4" w:rsidRPr="00747F4B">
        <w:rPr>
          <w:rFonts w:ascii="Palatino Linotype" w:hAnsi="Palatino Linotype" w:cs="Arial"/>
        </w:rPr>
        <w:t xml:space="preserve"> </w:t>
      </w:r>
      <w:r w:rsidR="00861605" w:rsidRPr="00747F4B">
        <w:rPr>
          <w:rFonts w:ascii="Palatino Linotype" w:hAnsi="Palatino Linotype" w:cs="Arial"/>
        </w:rPr>
        <w:t>días</w:t>
      </w:r>
      <w:r w:rsidR="00D730A4" w:rsidRPr="00747F4B">
        <w:rPr>
          <w:rFonts w:ascii="Palatino Linotype" w:hAnsi="Palatino Linotype" w:cs="Arial"/>
        </w:rPr>
        <w:t xml:space="preserve"> </w:t>
      </w:r>
      <w:r w:rsidR="00861605" w:rsidRPr="00747F4B">
        <w:rPr>
          <w:rFonts w:ascii="Palatino Linotype" w:hAnsi="Palatino Linotype" w:cs="Arial"/>
        </w:rPr>
        <w:t>hábiles</w:t>
      </w:r>
      <w:r w:rsidR="00D730A4" w:rsidRPr="00747F4B">
        <w:rPr>
          <w:rFonts w:ascii="Palatino Linotype" w:hAnsi="Palatino Linotype" w:cs="Arial"/>
        </w:rPr>
        <w:t xml:space="preserve"> </w:t>
      </w:r>
      <w:r w:rsidR="00861605" w:rsidRPr="00747F4B">
        <w:rPr>
          <w:rFonts w:ascii="Palatino Linotype" w:hAnsi="Palatino Linotype"/>
        </w:rPr>
        <w:t>contados</w:t>
      </w:r>
      <w:r w:rsidR="00D730A4" w:rsidRPr="00747F4B">
        <w:rPr>
          <w:rFonts w:ascii="Palatino Linotype" w:hAnsi="Palatino Linotype" w:cs="Arial"/>
        </w:rPr>
        <w:t xml:space="preserve"> </w:t>
      </w:r>
      <w:r w:rsidR="00861605" w:rsidRPr="00747F4B">
        <w:rPr>
          <w:rFonts w:ascii="Palatino Linotype" w:hAnsi="Palatino Linotype" w:cs="Arial"/>
        </w:rPr>
        <w:t>a</w:t>
      </w:r>
      <w:r w:rsidR="00D730A4" w:rsidRPr="00747F4B">
        <w:rPr>
          <w:rFonts w:ascii="Palatino Linotype" w:hAnsi="Palatino Linotype" w:cs="Arial"/>
        </w:rPr>
        <w:t xml:space="preserve"> </w:t>
      </w:r>
      <w:r w:rsidR="00861605" w:rsidRPr="00747F4B">
        <w:rPr>
          <w:rFonts w:ascii="Palatino Linotype" w:hAnsi="Palatino Linotype"/>
        </w:rPr>
        <w:t>partir</w:t>
      </w:r>
      <w:r w:rsidR="00D730A4" w:rsidRPr="00747F4B">
        <w:rPr>
          <w:rFonts w:ascii="Palatino Linotype" w:hAnsi="Palatino Linotype" w:cs="Arial"/>
        </w:rPr>
        <w:t xml:space="preserve"> </w:t>
      </w:r>
      <w:r w:rsidR="00861605" w:rsidRPr="00747F4B">
        <w:rPr>
          <w:rFonts w:ascii="Palatino Linotype" w:hAnsi="Palatino Linotype" w:cs="Arial"/>
        </w:rPr>
        <w:t>del</w:t>
      </w:r>
      <w:r w:rsidR="00D730A4" w:rsidRPr="00747F4B">
        <w:rPr>
          <w:rFonts w:ascii="Palatino Linotype" w:hAnsi="Palatino Linotype" w:cs="Arial"/>
        </w:rPr>
        <w:t xml:space="preserve"> </w:t>
      </w:r>
      <w:r w:rsidR="00861605" w:rsidRPr="00747F4B">
        <w:rPr>
          <w:rFonts w:ascii="Palatino Linotype" w:hAnsi="Palatino Linotype" w:cs="Arial"/>
        </w:rPr>
        <w:t>día</w:t>
      </w:r>
      <w:r w:rsidR="00D730A4" w:rsidRPr="00747F4B">
        <w:rPr>
          <w:rFonts w:ascii="Palatino Linotype" w:hAnsi="Palatino Linotype" w:cs="Arial"/>
        </w:rPr>
        <w:t xml:space="preserve"> </w:t>
      </w:r>
      <w:r w:rsidR="00861605" w:rsidRPr="00747F4B">
        <w:rPr>
          <w:rFonts w:ascii="Palatino Linotype" w:hAnsi="Palatino Linotype" w:cs="Arial"/>
        </w:rPr>
        <w:t>siguiente</w:t>
      </w:r>
      <w:r w:rsidR="00D730A4" w:rsidRPr="00747F4B">
        <w:rPr>
          <w:rFonts w:ascii="Palatino Linotype" w:hAnsi="Palatino Linotype" w:cs="Arial"/>
        </w:rPr>
        <w:t xml:space="preserve"> </w:t>
      </w:r>
      <w:r w:rsidR="00861605" w:rsidRPr="00747F4B">
        <w:rPr>
          <w:rFonts w:ascii="Palatino Linotype" w:hAnsi="Palatino Linotype" w:cs="Arial"/>
        </w:rPr>
        <w:t>al</w:t>
      </w:r>
      <w:r w:rsidR="00D730A4" w:rsidRPr="00747F4B">
        <w:rPr>
          <w:rFonts w:ascii="Palatino Linotype" w:hAnsi="Palatino Linotype" w:cs="Arial"/>
        </w:rPr>
        <w:t xml:space="preserve"> </w:t>
      </w:r>
      <w:r w:rsidR="00861605" w:rsidRPr="00747F4B">
        <w:rPr>
          <w:rFonts w:ascii="Palatino Linotype" w:hAnsi="Palatino Linotype" w:cs="Arial"/>
        </w:rPr>
        <w:t>que</w:t>
      </w:r>
      <w:r w:rsidR="00D730A4" w:rsidRPr="00747F4B">
        <w:rPr>
          <w:rFonts w:ascii="Palatino Linotype" w:hAnsi="Palatino Linotype" w:cs="Arial"/>
        </w:rPr>
        <w:t xml:space="preserve"> </w:t>
      </w:r>
      <w:r w:rsidR="00850565" w:rsidRPr="00747F4B">
        <w:rPr>
          <w:rFonts w:ascii="Palatino Linotype" w:hAnsi="Palatino Linotype" w:cs="Arial"/>
          <w:b/>
        </w:rPr>
        <w:t>EL RECURRENTE</w:t>
      </w:r>
      <w:r w:rsidR="00D730A4" w:rsidRPr="00747F4B">
        <w:rPr>
          <w:rFonts w:ascii="Palatino Linotype" w:hAnsi="Palatino Linotype" w:cs="Arial"/>
          <w:b/>
          <w:bCs/>
        </w:rPr>
        <w:t xml:space="preserve"> </w:t>
      </w:r>
      <w:r w:rsidR="00861605" w:rsidRPr="00747F4B">
        <w:rPr>
          <w:rFonts w:ascii="Palatino Linotype" w:hAnsi="Palatino Linotype" w:cs="Arial"/>
        </w:rPr>
        <w:lastRenderedPageBreak/>
        <w:t>tuvo</w:t>
      </w:r>
      <w:r w:rsidR="00D730A4" w:rsidRPr="00747F4B">
        <w:rPr>
          <w:rFonts w:ascii="Palatino Linotype" w:hAnsi="Palatino Linotype" w:cs="Arial"/>
        </w:rPr>
        <w:t xml:space="preserve"> </w:t>
      </w:r>
      <w:r w:rsidR="00861605" w:rsidRPr="00747F4B">
        <w:rPr>
          <w:rFonts w:ascii="Palatino Linotype" w:hAnsi="Palatino Linotype" w:cs="Arial"/>
        </w:rPr>
        <w:t>conocimiento</w:t>
      </w:r>
      <w:r w:rsidR="00D730A4" w:rsidRPr="00747F4B">
        <w:rPr>
          <w:rFonts w:ascii="Palatino Linotype" w:hAnsi="Palatino Linotype" w:cs="Arial"/>
        </w:rPr>
        <w:t xml:space="preserve"> </w:t>
      </w:r>
      <w:r w:rsidR="00861605" w:rsidRPr="00747F4B">
        <w:rPr>
          <w:rFonts w:ascii="Palatino Linotype" w:hAnsi="Palatino Linotype" w:cs="Arial"/>
        </w:rPr>
        <w:t>de</w:t>
      </w:r>
      <w:r w:rsidR="00D730A4" w:rsidRPr="00747F4B">
        <w:rPr>
          <w:rFonts w:ascii="Palatino Linotype" w:hAnsi="Palatino Linotype" w:cs="Arial"/>
        </w:rPr>
        <w:t xml:space="preserve"> </w:t>
      </w:r>
      <w:r w:rsidR="00861605" w:rsidRPr="00747F4B">
        <w:rPr>
          <w:rFonts w:ascii="Palatino Linotype" w:hAnsi="Palatino Linotype" w:cs="Arial"/>
        </w:rPr>
        <w:t>la</w:t>
      </w:r>
      <w:r w:rsidR="00D730A4" w:rsidRPr="00747F4B">
        <w:rPr>
          <w:rFonts w:ascii="Palatino Linotype" w:hAnsi="Palatino Linotype" w:cs="Arial"/>
        </w:rPr>
        <w:t xml:space="preserve"> </w:t>
      </w:r>
      <w:r w:rsidR="00861605" w:rsidRPr="00747F4B">
        <w:rPr>
          <w:rFonts w:ascii="Palatino Linotype" w:hAnsi="Palatino Linotype" w:cs="Arial"/>
        </w:rPr>
        <w:t>respuesta</w:t>
      </w:r>
      <w:r w:rsidR="00D730A4" w:rsidRPr="00747F4B">
        <w:rPr>
          <w:rFonts w:ascii="Palatino Linotype" w:hAnsi="Palatino Linotype" w:cs="Arial"/>
        </w:rPr>
        <w:t xml:space="preserve"> </w:t>
      </w:r>
      <w:r w:rsidR="00861605" w:rsidRPr="00747F4B">
        <w:rPr>
          <w:rFonts w:ascii="Palatino Linotype" w:hAnsi="Palatino Linotype"/>
        </w:rPr>
        <w:t>impugnada</w:t>
      </w:r>
      <w:r w:rsidR="00861605" w:rsidRPr="00747F4B">
        <w:rPr>
          <w:rFonts w:ascii="Palatino Linotype" w:hAnsi="Palatino Linotype" w:cs="Arial"/>
        </w:rPr>
        <w:t>,</w:t>
      </w:r>
      <w:r w:rsidR="00D730A4" w:rsidRPr="00747F4B">
        <w:rPr>
          <w:rFonts w:ascii="Palatino Linotype" w:hAnsi="Palatino Linotype" w:cs="Arial"/>
        </w:rPr>
        <w:t xml:space="preserve"> </w:t>
      </w:r>
      <w:r w:rsidR="00861605" w:rsidRPr="00747F4B">
        <w:rPr>
          <w:rFonts w:ascii="Palatino Linotype" w:hAnsi="Palatino Linotype" w:cs="Arial"/>
        </w:rPr>
        <w:t>tal</w:t>
      </w:r>
      <w:r w:rsidR="00D730A4" w:rsidRPr="00747F4B">
        <w:rPr>
          <w:rFonts w:ascii="Palatino Linotype" w:hAnsi="Palatino Linotype" w:cs="Arial"/>
        </w:rPr>
        <w:t xml:space="preserve"> </w:t>
      </w:r>
      <w:r w:rsidR="00861605" w:rsidRPr="00747F4B">
        <w:rPr>
          <w:rFonts w:ascii="Palatino Linotype" w:hAnsi="Palatino Linotype" w:cs="Arial"/>
        </w:rPr>
        <w:t>y</w:t>
      </w:r>
      <w:r w:rsidR="00D730A4" w:rsidRPr="00747F4B">
        <w:rPr>
          <w:rFonts w:ascii="Palatino Linotype" w:hAnsi="Palatino Linotype" w:cs="Arial"/>
        </w:rPr>
        <w:t xml:space="preserve"> </w:t>
      </w:r>
      <w:r w:rsidR="00861605" w:rsidRPr="00747F4B">
        <w:rPr>
          <w:rFonts w:ascii="Palatino Linotype" w:hAnsi="Palatino Linotype" w:cs="Arial"/>
        </w:rPr>
        <w:t>como</w:t>
      </w:r>
      <w:r w:rsidR="00D730A4" w:rsidRPr="00747F4B">
        <w:rPr>
          <w:rFonts w:ascii="Palatino Linotype" w:hAnsi="Palatino Linotype" w:cs="Arial"/>
        </w:rPr>
        <w:t xml:space="preserve"> </w:t>
      </w:r>
      <w:r w:rsidR="00861605" w:rsidRPr="00747F4B">
        <w:rPr>
          <w:rFonts w:ascii="Palatino Linotype" w:hAnsi="Palatino Linotype" w:cs="Arial"/>
        </w:rPr>
        <w:t>lo</w:t>
      </w:r>
      <w:r w:rsidR="00D730A4" w:rsidRPr="00747F4B">
        <w:rPr>
          <w:rFonts w:ascii="Palatino Linotype" w:hAnsi="Palatino Linotype" w:cs="Arial"/>
        </w:rPr>
        <w:t xml:space="preserve"> </w:t>
      </w:r>
      <w:r w:rsidR="00861605" w:rsidRPr="00747F4B">
        <w:rPr>
          <w:rFonts w:ascii="Palatino Linotype" w:hAnsi="Palatino Linotype" w:cs="Arial"/>
        </w:rPr>
        <w:t>prevé</w:t>
      </w:r>
      <w:r w:rsidR="00D730A4" w:rsidRPr="00747F4B">
        <w:rPr>
          <w:rFonts w:ascii="Palatino Linotype" w:hAnsi="Palatino Linotype" w:cs="Arial"/>
        </w:rPr>
        <w:t xml:space="preserve"> </w:t>
      </w:r>
      <w:r w:rsidR="00861605" w:rsidRPr="00747F4B">
        <w:rPr>
          <w:rFonts w:ascii="Palatino Linotype" w:hAnsi="Palatino Linotype" w:cs="Arial"/>
        </w:rPr>
        <w:t>el</w:t>
      </w:r>
      <w:r w:rsidR="00D730A4" w:rsidRPr="00747F4B">
        <w:rPr>
          <w:rFonts w:ascii="Palatino Linotype" w:hAnsi="Palatino Linotype" w:cs="Arial"/>
        </w:rPr>
        <w:t xml:space="preserve"> </w:t>
      </w:r>
      <w:r w:rsidR="00861605" w:rsidRPr="00747F4B">
        <w:rPr>
          <w:rFonts w:ascii="Palatino Linotype" w:hAnsi="Palatino Linotype" w:cs="Arial"/>
        </w:rPr>
        <w:t>artículo</w:t>
      </w:r>
      <w:r w:rsidR="00D730A4" w:rsidRPr="00747F4B">
        <w:rPr>
          <w:rFonts w:ascii="Palatino Linotype" w:hAnsi="Palatino Linotype" w:cs="Arial"/>
        </w:rPr>
        <w:t xml:space="preserve"> </w:t>
      </w:r>
      <w:r w:rsidR="00861605" w:rsidRPr="00747F4B">
        <w:rPr>
          <w:rFonts w:ascii="Palatino Linotype" w:hAnsi="Palatino Linotype" w:cs="Arial"/>
        </w:rPr>
        <w:t>178</w:t>
      </w:r>
      <w:r w:rsidR="00D730A4" w:rsidRPr="00747F4B">
        <w:rPr>
          <w:rFonts w:ascii="Palatino Linotype" w:hAnsi="Palatino Linotype" w:cs="Arial"/>
        </w:rPr>
        <w:t xml:space="preserve"> </w:t>
      </w:r>
      <w:r w:rsidR="00861605" w:rsidRPr="00747F4B">
        <w:rPr>
          <w:rFonts w:ascii="Palatino Linotype" w:hAnsi="Palatino Linotype" w:cs="Arial"/>
        </w:rPr>
        <w:t>de</w:t>
      </w:r>
      <w:r w:rsidR="00D730A4" w:rsidRPr="00747F4B">
        <w:rPr>
          <w:rFonts w:ascii="Palatino Linotype" w:hAnsi="Palatino Linotype" w:cs="Arial"/>
        </w:rPr>
        <w:t xml:space="preserve"> </w:t>
      </w:r>
      <w:r w:rsidR="00861605" w:rsidRPr="00747F4B">
        <w:rPr>
          <w:rFonts w:ascii="Palatino Linotype" w:hAnsi="Palatino Linotype" w:cs="Arial"/>
        </w:rPr>
        <w:t>la</w:t>
      </w:r>
      <w:r w:rsidR="00D730A4" w:rsidRPr="00747F4B">
        <w:rPr>
          <w:rFonts w:ascii="Palatino Linotype" w:hAnsi="Palatino Linotype" w:cs="Arial"/>
        </w:rPr>
        <w:t xml:space="preserve"> </w:t>
      </w:r>
      <w:r w:rsidR="00861605" w:rsidRPr="00747F4B">
        <w:rPr>
          <w:rFonts w:ascii="Palatino Linotype" w:hAnsi="Palatino Linotype" w:cs="Arial"/>
        </w:rPr>
        <w:t>Ley</w:t>
      </w:r>
      <w:r w:rsidR="00D730A4" w:rsidRPr="00747F4B">
        <w:rPr>
          <w:rFonts w:ascii="Palatino Linotype" w:hAnsi="Palatino Linotype" w:cs="Arial"/>
        </w:rPr>
        <w:t xml:space="preserve"> </w:t>
      </w:r>
      <w:r w:rsidR="00861605" w:rsidRPr="00747F4B">
        <w:rPr>
          <w:rFonts w:ascii="Palatino Linotype" w:hAnsi="Palatino Linotype" w:cs="Arial"/>
        </w:rPr>
        <w:t>de</w:t>
      </w:r>
      <w:r w:rsidR="00D730A4" w:rsidRPr="00747F4B">
        <w:rPr>
          <w:rFonts w:ascii="Palatino Linotype" w:hAnsi="Palatino Linotype" w:cs="Arial"/>
        </w:rPr>
        <w:t xml:space="preserve"> </w:t>
      </w:r>
      <w:r w:rsidR="00861605" w:rsidRPr="00747F4B">
        <w:rPr>
          <w:rFonts w:ascii="Palatino Linotype" w:hAnsi="Palatino Linotype" w:cs="Arial"/>
        </w:rPr>
        <w:t>Transparencia</w:t>
      </w:r>
      <w:r w:rsidR="00D730A4" w:rsidRPr="00747F4B">
        <w:rPr>
          <w:rFonts w:ascii="Palatino Linotype" w:hAnsi="Palatino Linotype" w:cs="Arial"/>
        </w:rPr>
        <w:t xml:space="preserve"> </w:t>
      </w:r>
      <w:r w:rsidR="00861605" w:rsidRPr="00747F4B">
        <w:rPr>
          <w:rFonts w:ascii="Palatino Linotype" w:hAnsi="Palatino Linotype" w:cs="Arial"/>
        </w:rPr>
        <w:t>y</w:t>
      </w:r>
      <w:r w:rsidR="00D730A4" w:rsidRPr="00747F4B">
        <w:rPr>
          <w:rFonts w:ascii="Palatino Linotype" w:hAnsi="Palatino Linotype" w:cs="Arial"/>
        </w:rPr>
        <w:t xml:space="preserve"> </w:t>
      </w:r>
      <w:r w:rsidR="00861605" w:rsidRPr="00747F4B">
        <w:rPr>
          <w:rFonts w:ascii="Palatino Linotype" w:hAnsi="Palatino Linotype" w:cs="Arial"/>
        </w:rPr>
        <w:t>Acceso</w:t>
      </w:r>
      <w:r w:rsidR="00D730A4" w:rsidRPr="00747F4B">
        <w:rPr>
          <w:rFonts w:ascii="Palatino Linotype" w:hAnsi="Palatino Linotype" w:cs="Arial"/>
        </w:rPr>
        <w:t xml:space="preserve"> </w:t>
      </w:r>
      <w:r w:rsidR="00861605" w:rsidRPr="00747F4B">
        <w:rPr>
          <w:rFonts w:ascii="Palatino Linotype" w:hAnsi="Palatino Linotype" w:cs="Arial"/>
        </w:rPr>
        <w:t>a</w:t>
      </w:r>
      <w:r w:rsidR="00D730A4" w:rsidRPr="00747F4B">
        <w:rPr>
          <w:rFonts w:ascii="Palatino Linotype" w:hAnsi="Palatino Linotype" w:cs="Arial"/>
        </w:rPr>
        <w:t xml:space="preserve"> </w:t>
      </w:r>
      <w:r w:rsidR="00861605" w:rsidRPr="00747F4B">
        <w:rPr>
          <w:rFonts w:ascii="Palatino Linotype" w:hAnsi="Palatino Linotype" w:cs="Arial"/>
        </w:rPr>
        <w:t>la</w:t>
      </w:r>
      <w:r w:rsidR="00D730A4" w:rsidRPr="00747F4B">
        <w:rPr>
          <w:rFonts w:ascii="Palatino Linotype" w:hAnsi="Palatino Linotype" w:cs="Arial"/>
        </w:rPr>
        <w:t xml:space="preserve"> </w:t>
      </w:r>
      <w:r w:rsidR="00861605" w:rsidRPr="00747F4B">
        <w:rPr>
          <w:rFonts w:ascii="Palatino Linotype" w:hAnsi="Palatino Linotype" w:cs="Arial"/>
        </w:rPr>
        <w:t>Información</w:t>
      </w:r>
      <w:r w:rsidR="00D730A4" w:rsidRPr="00747F4B">
        <w:rPr>
          <w:rFonts w:ascii="Palatino Linotype" w:hAnsi="Palatino Linotype" w:cs="Arial"/>
        </w:rPr>
        <w:t xml:space="preserve"> </w:t>
      </w:r>
      <w:r w:rsidR="00861605" w:rsidRPr="00747F4B">
        <w:rPr>
          <w:rFonts w:ascii="Palatino Linotype" w:hAnsi="Palatino Linotype" w:cs="Arial"/>
        </w:rPr>
        <w:t>Pública</w:t>
      </w:r>
      <w:r w:rsidR="00D730A4" w:rsidRPr="00747F4B">
        <w:rPr>
          <w:rFonts w:ascii="Palatino Linotype" w:hAnsi="Palatino Linotype" w:cs="Arial"/>
        </w:rPr>
        <w:t xml:space="preserve"> </w:t>
      </w:r>
      <w:r w:rsidR="00861605" w:rsidRPr="00747F4B">
        <w:rPr>
          <w:rFonts w:ascii="Palatino Linotype" w:hAnsi="Palatino Linotype" w:cs="Arial"/>
        </w:rPr>
        <w:t>del</w:t>
      </w:r>
      <w:r w:rsidR="00D730A4" w:rsidRPr="00747F4B">
        <w:rPr>
          <w:rFonts w:ascii="Palatino Linotype" w:hAnsi="Palatino Linotype" w:cs="Arial"/>
        </w:rPr>
        <w:t xml:space="preserve"> </w:t>
      </w:r>
      <w:r w:rsidR="00861605" w:rsidRPr="00747F4B">
        <w:rPr>
          <w:rFonts w:ascii="Palatino Linotype" w:hAnsi="Palatino Linotype" w:cs="Arial"/>
        </w:rPr>
        <w:t>Estado</w:t>
      </w:r>
      <w:r w:rsidR="00D730A4" w:rsidRPr="00747F4B">
        <w:rPr>
          <w:rFonts w:ascii="Palatino Linotype" w:hAnsi="Palatino Linotype" w:cs="Arial"/>
        </w:rPr>
        <w:t xml:space="preserve"> </w:t>
      </w:r>
      <w:r w:rsidR="00861605" w:rsidRPr="00747F4B">
        <w:rPr>
          <w:rFonts w:ascii="Palatino Linotype" w:hAnsi="Palatino Linotype" w:cs="Arial"/>
        </w:rPr>
        <w:t>de</w:t>
      </w:r>
      <w:r w:rsidR="00D730A4" w:rsidRPr="00747F4B">
        <w:rPr>
          <w:rFonts w:ascii="Palatino Linotype" w:hAnsi="Palatino Linotype" w:cs="Arial"/>
        </w:rPr>
        <w:t xml:space="preserve"> </w:t>
      </w:r>
      <w:r w:rsidR="00861605" w:rsidRPr="00747F4B">
        <w:rPr>
          <w:rFonts w:ascii="Palatino Linotype" w:hAnsi="Palatino Linotype" w:cs="Arial"/>
        </w:rPr>
        <w:t>México</w:t>
      </w:r>
      <w:r w:rsidR="00D730A4" w:rsidRPr="00747F4B">
        <w:rPr>
          <w:rFonts w:ascii="Palatino Linotype" w:hAnsi="Palatino Linotype" w:cs="Arial"/>
        </w:rPr>
        <w:t xml:space="preserve"> </w:t>
      </w:r>
      <w:r w:rsidR="00861605" w:rsidRPr="00747F4B">
        <w:rPr>
          <w:rFonts w:ascii="Palatino Linotype" w:hAnsi="Palatino Linotype" w:cs="Arial"/>
        </w:rPr>
        <w:t>y</w:t>
      </w:r>
      <w:r w:rsidR="00D730A4" w:rsidRPr="00747F4B">
        <w:rPr>
          <w:rFonts w:ascii="Palatino Linotype" w:hAnsi="Palatino Linotype" w:cs="Arial"/>
        </w:rPr>
        <w:t xml:space="preserve"> </w:t>
      </w:r>
      <w:r w:rsidR="00861605" w:rsidRPr="00747F4B">
        <w:rPr>
          <w:rFonts w:ascii="Palatino Linotype" w:hAnsi="Palatino Linotype" w:cs="Arial"/>
        </w:rPr>
        <w:t>Municipios,</w:t>
      </w:r>
      <w:r w:rsidR="00D730A4" w:rsidRPr="00747F4B">
        <w:rPr>
          <w:rFonts w:ascii="Palatino Linotype" w:hAnsi="Palatino Linotype" w:cs="Arial"/>
        </w:rPr>
        <w:t xml:space="preserve"> </w:t>
      </w:r>
      <w:r w:rsidR="00861605" w:rsidRPr="00747F4B">
        <w:rPr>
          <w:rFonts w:ascii="Palatino Linotype" w:hAnsi="Palatino Linotype" w:cs="Arial"/>
        </w:rPr>
        <w:t>que</w:t>
      </w:r>
      <w:r w:rsidR="00D730A4" w:rsidRPr="00747F4B">
        <w:rPr>
          <w:rFonts w:ascii="Palatino Linotype" w:hAnsi="Palatino Linotype" w:cs="Arial"/>
        </w:rPr>
        <w:t xml:space="preserve"> </w:t>
      </w:r>
      <w:r w:rsidR="00861605" w:rsidRPr="00747F4B">
        <w:rPr>
          <w:rFonts w:ascii="Palatino Linotype" w:hAnsi="Palatino Linotype" w:cs="Arial"/>
        </w:rPr>
        <w:t>establece:</w:t>
      </w:r>
    </w:p>
    <w:p w:rsidR="00861605" w:rsidRPr="00747F4B" w:rsidRDefault="00861605" w:rsidP="00DD2BC1">
      <w:pPr>
        <w:spacing w:before="120" w:after="120"/>
        <w:ind w:left="709" w:right="709"/>
        <w:jc w:val="both"/>
        <w:rPr>
          <w:rFonts w:ascii="Palatino Linotype" w:hAnsi="Palatino Linotype" w:cs="Arial"/>
          <w:i/>
          <w:sz w:val="22"/>
          <w:szCs w:val="22"/>
        </w:rPr>
      </w:pPr>
      <w:r w:rsidRPr="00747F4B">
        <w:rPr>
          <w:rFonts w:ascii="Palatino Linotype" w:hAnsi="Palatino Linotype" w:cs="Arial"/>
          <w:i/>
          <w:sz w:val="22"/>
          <w:szCs w:val="22"/>
        </w:rPr>
        <w:t>“</w:t>
      </w:r>
      <w:r w:rsidRPr="00747F4B">
        <w:rPr>
          <w:rFonts w:ascii="Palatino Linotype" w:hAnsi="Palatino Linotype" w:cs="Arial"/>
          <w:b/>
          <w:i/>
          <w:sz w:val="22"/>
          <w:szCs w:val="22"/>
        </w:rPr>
        <w:t>Artículo</w:t>
      </w:r>
      <w:r w:rsidR="00D730A4" w:rsidRPr="00747F4B">
        <w:rPr>
          <w:rFonts w:ascii="Palatino Linotype" w:hAnsi="Palatino Linotype" w:cs="Arial"/>
          <w:b/>
          <w:i/>
          <w:sz w:val="22"/>
          <w:szCs w:val="22"/>
        </w:rPr>
        <w:t xml:space="preserve"> </w:t>
      </w:r>
      <w:r w:rsidRPr="00747F4B">
        <w:rPr>
          <w:rFonts w:ascii="Palatino Linotype" w:hAnsi="Palatino Linotype" w:cs="Arial"/>
          <w:b/>
          <w:i/>
          <w:sz w:val="22"/>
          <w:szCs w:val="22"/>
        </w:rPr>
        <w:t>178.</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El</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solicitante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podrá</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interponer,</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por</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sí</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mismo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través</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su</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representante,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manera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directa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por</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medios</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electrónicos,</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recurso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revisión</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ante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el</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Instituto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ante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la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Unidad</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Transparencia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que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haya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conocido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la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solicitud</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dentro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los</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quince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días</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hábiles,</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siguientes</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la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fecha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la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notificación</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la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respuesta.</w:t>
      </w:r>
    </w:p>
    <w:p w:rsidR="00861605" w:rsidRPr="00747F4B" w:rsidRDefault="00861605" w:rsidP="00DD2BC1">
      <w:pPr>
        <w:spacing w:before="120" w:after="120"/>
        <w:ind w:left="709" w:right="709"/>
        <w:jc w:val="both"/>
        <w:rPr>
          <w:rFonts w:ascii="Palatino Linotype" w:hAnsi="Palatino Linotype" w:cs="Arial"/>
          <w:i/>
          <w:sz w:val="22"/>
          <w:szCs w:val="22"/>
        </w:rPr>
      </w:pPr>
      <w:r w:rsidRPr="00747F4B">
        <w:rPr>
          <w:rFonts w:ascii="Palatino Linotype" w:hAnsi="Palatino Linotype" w:cs="Arial"/>
          <w:i/>
          <w:sz w:val="22"/>
          <w:szCs w:val="22"/>
        </w:rPr>
        <w:t>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falta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respuesta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del</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sujeto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obligado,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dentro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los</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plazos</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establecidos</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en</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esta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Ley,</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una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solicitud</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acceso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la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información</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pública,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el</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recurso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podrá</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ser</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interpuesto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en</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cualquier</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momento,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acompañado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con</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el</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documento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que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pruebe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la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fecha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en</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que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presentó</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la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solicitud.</w:t>
      </w:r>
    </w:p>
    <w:p w:rsidR="00861605" w:rsidRPr="00747F4B" w:rsidRDefault="00861605" w:rsidP="00DD2BC1">
      <w:pPr>
        <w:spacing w:before="120" w:after="120"/>
        <w:ind w:left="709" w:right="709"/>
        <w:jc w:val="both"/>
        <w:rPr>
          <w:rFonts w:ascii="Palatino Linotype" w:hAnsi="Palatino Linotype" w:cs="Arial"/>
          <w:i/>
          <w:sz w:val="22"/>
          <w:szCs w:val="22"/>
        </w:rPr>
      </w:pPr>
      <w:r w:rsidRPr="00747F4B">
        <w:rPr>
          <w:rFonts w:ascii="Palatino Linotype" w:hAnsi="Palatino Linotype" w:cs="Arial"/>
          <w:i/>
          <w:sz w:val="22"/>
          <w:szCs w:val="22"/>
        </w:rPr>
        <w:t>En</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el</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caso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que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se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interponga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ante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la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Unidad</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Transparencia,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ésta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deberá</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remitir</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el</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recurso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revisión</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al</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Instituto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más</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tardar</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al</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día</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lang w:eastAsia="es-MX"/>
        </w:rPr>
        <w:t>siguiente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de</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haberlo</w:t>
      </w:r>
      <w:r w:rsidR="00D730A4" w:rsidRPr="00747F4B">
        <w:rPr>
          <w:rFonts w:ascii="Palatino Linotype" w:hAnsi="Palatino Linotype" w:cs="Arial"/>
          <w:i/>
          <w:sz w:val="22"/>
          <w:szCs w:val="22"/>
        </w:rPr>
        <w:t xml:space="preserve"> </w:t>
      </w:r>
      <w:r w:rsidRPr="00747F4B">
        <w:rPr>
          <w:rFonts w:ascii="Palatino Linotype" w:hAnsi="Palatino Linotype" w:cs="Arial"/>
          <w:i/>
          <w:sz w:val="22"/>
          <w:szCs w:val="22"/>
        </w:rPr>
        <w:t>recibido.”</w:t>
      </w:r>
    </w:p>
    <w:p w:rsidR="00FC37F3" w:rsidRPr="00747F4B" w:rsidRDefault="00D730A4" w:rsidP="00D9546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747F4B">
        <w:rPr>
          <w:rFonts w:ascii="Palatino Linotype" w:hAnsi="Palatino Linotype" w:cs="Arial"/>
        </w:rPr>
        <w:t xml:space="preserve">En esa tesitura, atendiendo a que </w:t>
      </w:r>
      <w:r w:rsidRPr="00747F4B">
        <w:rPr>
          <w:rFonts w:ascii="Palatino Linotype" w:hAnsi="Palatino Linotype" w:cs="Arial"/>
          <w:b/>
        </w:rPr>
        <w:t>EL SUJETO OBLIGADO</w:t>
      </w:r>
      <w:r w:rsidRPr="00747F4B">
        <w:rPr>
          <w:rFonts w:ascii="Palatino Linotype" w:hAnsi="Palatino Linotype" w:cs="Arial"/>
        </w:rPr>
        <w:t xml:space="preserve"> </w:t>
      </w:r>
      <w:r w:rsidR="00406744" w:rsidRPr="00747F4B">
        <w:rPr>
          <w:rFonts w:ascii="Palatino Linotype" w:hAnsi="Palatino Linotype" w:cs="Arial"/>
        </w:rPr>
        <w:t xml:space="preserve">notificó la respuesta a la solicitud de información pública el día </w:t>
      </w:r>
      <w:r w:rsidR="00B56E11" w:rsidRPr="00747F4B">
        <w:rPr>
          <w:rFonts w:ascii="Palatino Linotype" w:hAnsi="Palatino Linotype" w:cs="Arial"/>
          <w:b/>
        </w:rPr>
        <w:t>nueve de enero de dos mil diecinueve</w:t>
      </w:r>
      <w:r w:rsidR="00406744" w:rsidRPr="00747F4B">
        <w:rPr>
          <w:rFonts w:ascii="Palatino Linotype" w:hAnsi="Palatino Linotype" w:cs="Arial"/>
        </w:rPr>
        <w:t>; así, el plazo de quince días hábiles</w:t>
      </w:r>
      <w:r w:rsidRPr="00747F4B">
        <w:rPr>
          <w:rFonts w:ascii="Palatino Linotype" w:hAnsi="Palatino Linotype" w:cs="Arial"/>
        </w:rPr>
        <w:t xml:space="preserve"> </w:t>
      </w:r>
      <w:r w:rsidR="00861605" w:rsidRPr="00747F4B">
        <w:rPr>
          <w:rFonts w:ascii="Palatino Linotype" w:hAnsi="Palatino Linotype" w:cs="Arial"/>
        </w:rPr>
        <w:t>que</w:t>
      </w:r>
      <w:r w:rsidRPr="00747F4B">
        <w:rPr>
          <w:rFonts w:ascii="Palatino Linotype" w:hAnsi="Palatino Linotype" w:cs="Arial"/>
        </w:rPr>
        <w:t xml:space="preserve"> </w:t>
      </w:r>
      <w:r w:rsidR="00861605" w:rsidRPr="00747F4B">
        <w:rPr>
          <w:rFonts w:ascii="Palatino Linotype" w:hAnsi="Palatino Linotype" w:cs="Arial"/>
        </w:rPr>
        <w:t>el</w:t>
      </w:r>
      <w:r w:rsidRPr="00747F4B">
        <w:rPr>
          <w:rFonts w:ascii="Palatino Linotype" w:hAnsi="Palatino Linotype" w:cs="Arial"/>
        </w:rPr>
        <w:t xml:space="preserve"> </w:t>
      </w:r>
      <w:r w:rsidR="00861605" w:rsidRPr="00747F4B">
        <w:rPr>
          <w:rFonts w:ascii="Palatino Linotype" w:hAnsi="Palatino Linotype" w:cs="Arial"/>
        </w:rPr>
        <w:t>artículo</w:t>
      </w:r>
      <w:r w:rsidRPr="00747F4B">
        <w:rPr>
          <w:rFonts w:ascii="Palatino Linotype" w:hAnsi="Palatino Linotype" w:cs="Arial"/>
        </w:rPr>
        <w:t xml:space="preserve"> </w:t>
      </w:r>
      <w:r w:rsidR="00861605" w:rsidRPr="00747F4B">
        <w:rPr>
          <w:rFonts w:ascii="Palatino Linotype" w:hAnsi="Palatino Linotype" w:cs="Arial"/>
        </w:rPr>
        <w:t>178</w:t>
      </w:r>
      <w:r w:rsidRPr="00747F4B">
        <w:rPr>
          <w:rFonts w:ascii="Palatino Linotype" w:hAnsi="Palatino Linotype" w:cs="Arial"/>
        </w:rPr>
        <w:t xml:space="preserve"> </w:t>
      </w:r>
      <w:r w:rsidR="00861605" w:rsidRPr="00747F4B">
        <w:rPr>
          <w:rFonts w:ascii="Palatino Linotype" w:hAnsi="Palatino Linotype" w:cs="Arial"/>
        </w:rPr>
        <w:t>de</w:t>
      </w:r>
      <w:r w:rsidRPr="00747F4B">
        <w:rPr>
          <w:rFonts w:ascii="Palatino Linotype" w:hAnsi="Palatino Linotype" w:cs="Arial"/>
        </w:rPr>
        <w:t xml:space="preserve"> </w:t>
      </w:r>
      <w:r w:rsidR="00861605" w:rsidRPr="00747F4B">
        <w:rPr>
          <w:rFonts w:ascii="Palatino Linotype" w:hAnsi="Palatino Linotype" w:cs="Arial"/>
        </w:rPr>
        <w:t>la</w:t>
      </w:r>
      <w:r w:rsidRPr="00747F4B">
        <w:rPr>
          <w:rFonts w:ascii="Palatino Linotype" w:hAnsi="Palatino Linotype" w:cs="Arial"/>
        </w:rPr>
        <w:t xml:space="preserve"> </w:t>
      </w:r>
      <w:r w:rsidR="00861605" w:rsidRPr="00747F4B">
        <w:rPr>
          <w:rFonts w:ascii="Palatino Linotype" w:hAnsi="Palatino Linotype" w:cs="Arial"/>
        </w:rPr>
        <w:t>Ley</w:t>
      </w:r>
      <w:r w:rsidRPr="00747F4B">
        <w:rPr>
          <w:rFonts w:ascii="Palatino Linotype" w:hAnsi="Palatino Linotype" w:cs="Arial"/>
        </w:rPr>
        <w:t xml:space="preserve"> </w:t>
      </w:r>
      <w:r w:rsidR="00861605" w:rsidRPr="00747F4B">
        <w:rPr>
          <w:rFonts w:ascii="Palatino Linotype" w:hAnsi="Palatino Linotype" w:cs="Arial"/>
        </w:rPr>
        <w:t>de</w:t>
      </w:r>
      <w:r w:rsidRPr="00747F4B">
        <w:rPr>
          <w:rFonts w:ascii="Palatino Linotype" w:hAnsi="Palatino Linotype" w:cs="Arial"/>
        </w:rPr>
        <w:t xml:space="preserve"> </w:t>
      </w:r>
      <w:r w:rsidR="00861605" w:rsidRPr="00747F4B">
        <w:rPr>
          <w:rFonts w:ascii="Palatino Linotype" w:hAnsi="Palatino Linotype" w:cs="Arial"/>
        </w:rPr>
        <w:t>la</w:t>
      </w:r>
      <w:r w:rsidRPr="00747F4B">
        <w:rPr>
          <w:rFonts w:ascii="Palatino Linotype" w:hAnsi="Palatino Linotype" w:cs="Arial"/>
        </w:rPr>
        <w:t xml:space="preserve"> </w:t>
      </w:r>
      <w:r w:rsidR="00861605" w:rsidRPr="00747F4B">
        <w:rPr>
          <w:rFonts w:ascii="Palatino Linotype" w:hAnsi="Palatino Linotype" w:cs="Arial"/>
        </w:rPr>
        <w:t>materia</w:t>
      </w:r>
      <w:r w:rsidRPr="00747F4B">
        <w:rPr>
          <w:rFonts w:ascii="Palatino Linotype" w:hAnsi="Palatino Linotype" w:cs="Arial"/>
        </w:rPr>
        <w:t xml:space="preserve"> </w:t>
      </w:r>
      <w:r w:rsidR="00861605" w:rsidRPr="00747F4B">
        <w:rPr>
          <w:rFonts w:ascii="Palatino Linotype" w:hAnsi="Palatino Linotype" w:cs="Arial"/>
        </w:rPr>
        <w:t>otorga</w:t>
      </w:r>
      <w:r w:rsidRPr="00747F4B">
        <w:rPr>
          <w:rFonts w:ascii="Palatino Linotype" w:hAnsi="Palatino Linotype" w:cs="Arial"/>
        </w:rPr>
        <w:t xml:space="preserve"> </w:t>
      </w:r>
      <w:r w:rsidR="00861605" w:rsidRPr="00747F4B">
        <w:rPr>
          <w:rFonts w:ascii="Palatino Linotype" w:hAnsi="Palatino Linotype" w:cs="Arial"/>
        </w:rPr>
        <w:t>a</w:t>
      </w:r>
      <w:r w:rsidR="007554C2" w:rsidRPr="00747F4B">
        <w:rPr>
          <w:rFonts w:ascii="Palatino Linotype" w:hAnsi="Palatino Linotype" w:cs="Arial"/>
        </w:rPr>
        <w:t>l</w:t>
      </w:r>
      <w:r w:rsidR="007554C2" w:rsidRPr="00747F4B">
        <w:rPr>
          <w:rFonts w:ascii="Palatino Linotype" w:hAnsi="Palatino Linotype" w:cs="Arial"/>
          <w:b/>
        </w:rPr>
        <w:t xml:space="preserve"> RECURRENTE</w:t>
      </w:r>
      <w:r w:rsidRPr="00747F4B">
        <w:rPr>
          <w:rFonts w:ascii="Palatino Linotype" w:hAnsi="Palatino Linotype" w:cs="Arial"/>
          <w:b/>
        </w:rPr>
        <w:t xml:space="preserve"> </w:t>
      </w:r>
      <w:r w:rsidR="00861605" w:rsidRPr="00747F4B">
        <w:rPr>
          <w:rFonts w:ascii="Palatino Linotype" w:hAnsi="Palatino Linotype" w:cs="Arial"/>
        </w:rPr>
        <w:t>para</w:t>
      </w:r>
      <w:r w:rsidRPr="00747F4B">
        <w:rPr>
          <w:rFonts w:ascii="Palatino Linotype" w:hAnsi="Palatino Linotype" w:cs="Arial"/>
        </w:rPr>
        <w:t xml:space="preserve"> </w:t>
      </w:r>
      <w:r w:rsidR="00861605" w:rsidRPr="00747F4B">
        <w:rPr>
          <w:rFonts w:ascii="Palatino Linotype" w:hAnsi="Palatino Linotype" w:cs="Arial"/>
        </w:rPr>
        <w:t>presentar</w:t>
      </w:r>
      <w:r w:rsidRPr="00747F4B">
        <w:rPr>
          <w:rFonts w:ascii="Palatino Linotype" w:hAnsi="Palatino Linotype" w:cs="Arial"/>
        </w:rPr>
        <w:t xml:space="preserve"> </w:t>
      </w:r>
      <w:r w:rsidR="00861605" w:rsidRPr="00747F4B">
        <w:rPr>
          <w:rFonts w:ascii="Palatino Linotype" w:hAnsi="Palatino Linotype" w:cs="Arial"/>
        </w:rPr>
        <w:t>el</w:t>
      </w:r>
      <w:r w:rsidRPr="00747F4B">
        <w:rPr>
          <w:rFonts w:ascii="Palatino Linotype" w:hAnsi="Palatino Linotype" w:cs="Arial"/>
        </w:rPr>
        <w:t xml:space="preserve"> </w:t>
      </w:r>
      <w:r w:rsidR="00861605" w:rsidRPr="00747F4B">
        <w:rPr>
          <w:rFonts w:ascii="Palatino Linotype" w:hAnsi="Palatino Linotype" w:cs="Arial"/>
        </w:rPr>
        <w:t>recurso</w:t>
      </w:r>
      <w:r w:rsidRPr="00747F4B">
        <w:rPr>
          <w:rFonts w:ascii="Palatino Linotype" w:hAnsi="Palatino Linotype" w:cs="Arial"/>
        </w:rPr>
        <w:t xml:space="preserve"> </w:t>
      </w:r>
      <w:r w:rsidR="00861605" w:rsidRPr="00747F4B">
        <w:rPr>
          <w:rFonts w:ascii="Palatino Linotype" w:hAnsi="Palatino Linotype" w:cs="Arial"/>
        </w:rPr>
        <w:t>de</w:t>
      </w:r>
      <w:r w:rsidRPr="00747F4B">
        <w:rPr>
          <w:rFonts w:ascii="Palatino Linotype" w:hAnsi="Palatino Linotype" w:cs="Arial"/>
        </w:rPr>
        <w:t xml:space="preserve"> </w:t>
      </w:r>
      <w:r w:rsidR="00861605" w:rsidRPr="00747F4B">
        <w:rPr>
          <w:rFonts w:ascii="Palatino Linotype" w:hAnsi="Palatino Linotype" w:cs="Arial"/>
        </w:rPr>
        <w:t>revisión,</w:t>
      </w:r>
      <w:r w:rsidRPr="00747F4B">
        <w:rPr>
          <w:rFonts w:ascii="Palatino Linotype" w:hAnsi="Palatino Linotype" w:cs="Arial"/>
        </w:rPr>
        <w:t xml:space="preserve"> </w:t>
      </w:r>
      <w:r w:rsidR="00861605" w:rsidRPr="00747F4B">
        <w:rPr>
          <w:rFonts w:ascii="Palatino Linotype" w:hAnsi="Palatino Linotype" w:cs="Arial"/>
        </w:rPr>
        <w:t>transcurrió</w:t>
      </w:r>
      <w:r w:rsidRPr="00747F4B">
        <w:rPr>
          <w:rFonts w:ascii="Palatino Linotype" w:hAnsi="Palatino Linotype" w:cs="Arial"/>
        </w:rPr>
        <w:t xml:space="preserve"> </w:t>
      </w:r>
      <w:r w:rsidR="00861605" w:rsidRPr="00747F4B">
        <w:rPr>
          <w:rFonts w:ascii="Palatino Linotype" w:hAnsi="Palatino Linotype" w:cs="Arial"/>
        </w:rPr>
        <w:t>del</w:t>
      </w:r>
      <w:r w:rsidRPr="00747F4B">
        <w:rPr>
          <w:rFonts w:ascii="Palatino Linotype" w:hAnsi="Palatino Linotype" w:cs="Arial"/>
        </w:rPr>
        <w:t xml:space="preserve"> </w:t>
      </w:r>
      <w:r w:rsidR="00D95466" w:rsidRPr="00747F4B">
        <w:rPr>
          <w:rFonts w:ascii="Palatino Linotype" w:hAnsi="Palatino Linotype" w:cs="Arial"/>
          <w:b/>
        </w:rPr>
        <w:t>diez</w:t>
      </w:r>
      <w:r w:rsidR="00FC37F3" w:rsidRPr="00747F4B">
        <w:rPr>
          <w:rFonts w:ascii="Palatino Linotype" w:hAnsi="Palatino Linotype" w:cs="Arial"/>
          <w:b/>
        </w:rPr>
        <w:t xml:space="preserve"> </w:t>
      </w:r>
      <w:r w:rsidR="00D95466" w:rsidRPr="00747F4B">
        <w:rPr>
          <w:rFonts w:ascii="Palatino Linotype" w:hAnsi="Palatino Linotype" w:cs="Arial"/>
          <w:b/>
        </w:rPr>
        <w:t xml:space="preserve">al treinta </w:t>
      </w:r>
      <w:r w:rsidR="00FC37F3" w:rsidRPr="00747F4B">
        <w:rPr>
          <w:rFonts w:ascii="Palatino Linotype" w:hAnsi="Palatino Linotype" w:cs="Arial"/>
          <w:b/>
        </w:rPr>
        <w:t>de enero de do</w:t>
      </w:r>
      <w:r w:rsidR="000535AC" w:rsidRPr="00747F4B">
        <w:rPr>
          <w:rFonts w:ascii="Palatino Linotype" w:hAnsi="Palatino Linotype" w:cs="Arial"/>
          <w:b/>
        </w:rPr>
        <w:t>s</w:t>
      </w:r>
      <w:r w:rsidR="00FC37F3" w:rsidRPr="00747F4B">
        <w:rPr>
          <w:rFonts w:ascii="Palatino Linotype" w:hAnsi="Palatino Linotype" w:cs="Arial"/>
          <w:b/>
        </w:rPr>
        <w:t xml:space="preserve"> mil diecinueve</w:t>
      </w:r>
      <w:r w:rsidR="00861605" w:rsidRPr="00747F4B">
        <w:rPr>
          <w:rFonts w:ascii="Palatino Linotype" w:hAnsi="Palatino Linotype" w:cs="Arial"/>
        </w:rPr>
        <w:t>,</w:t>
      </w:r>
      <w:r w:rsidRPr="00747F4B">
        <w:rPr>
          <w:rFonts w:ascii="Palatino Linotype" w:hAnsi="Palatino Linotype" w:cs="Arial"/>
        </w:rPr>
        <w:t xml:space="preserve"> </w:t>
      </w:r>
      <w:r w:rsidR="00861605" w:rsidRPr="00747F4B">
        <w:rPr>
          <w:rFonts w:ascii="Palatino Linotype" w:hAnsi="Palatino Linotype" w:cs="Arial"/>
        </w:rPr>
        <w:t>sin</w:t>
      </w:r>
      <w:r w:rsidRPr="00747F4B">
        <w:rPr>
          <w:rFonts w:ascii="Palatino Linotype" w:hAnsi="Palatino Linotype" w:cs="Arial"/>
        </w:rPr>
        <w:t xml:space="preserve"> </w:t>
      </w:r>
      <w:r w:rsidR="00861605" w:rsidRPr="00747F4B">
        <w:rPr>
          <w:rFonts w:ascii="Palatino Linotype" w:hAnsi="Palatino Linotype" w:cs="Arial"/>
        </w:rPr>
        <w:t>contemplar</w:t>
      </w:r>
      <w:r w:rsidRPr="00747F4B">
        <w:rPr>
          <w:rFonts w:ascii="Palatino Linotype" w:hAnsi="Palatino Linotype" w:cs="Arial"/>
        </w:rPr>
        <w:t xml:space="preserve"> </w:t>
      </w:r>
      <w:r w:rsidR="00861605" w:rsidRPr="00747F4B">
        <w:rPr>
          <w:rFonts w:ascii="Palatino Linotype" w:hAnsi="Palatino Linotype" w:cs="Arial"/>
        </w:rPr>
        <w:t>en</w:t>
      </w:r>
      <w:r w:rsidRPr="00747F4B">
        <w:rPr>
          <w:rFonts w:ascii="Palatino Linotype" w:hAnsi="Palatino Linotype" w:cs="Arial"/>
        </w:rPr>
        <w:t xml:space="preserve"> </w:t>
      </w:r>
      <w:r w:rsidR="00861605" w:rsidRPr="00747F4B">
        <w:rPr>
          <w:rFonts w:ascii="Palatino Linotype" w:hAnsi="Palatino Linotype" w:cs="Arial"/>
        </w:rPr>
        <w:t>el</w:t>
      </w:r>
      <w:r w:rsidRPr="00747F4B">
        <w:rPr>
          <w:rFonts w:ascii="Palatino Linotype" w:hAnsi="Palatino Linotype" w:cs="Arial"/>
        </w:rPr>
        <w:t xml:space="preserve"> </w:t>
      </w:r>
      <w:r w:rsidR="00861605" w:rsidRPr="00747F4B">
        <w:rPr>
          <w:rFonts w:ascii="Palatino Linotype" w:hAnsi="Palatino Linotype" w:cs="Arial"/>
        </w:rPr>
        <w:t>cómputo</w:t>
      </w:r>
      <w:r w:rsidRPr="00747F4B">
        <w:rPr>
          <w:rFonts w:ascii="Palatino Linotype" w:hAnsi="Palatino Linotype" w:cs="Arial"/>
        </w:rPr>
        <w:t xml:space="preserve"> </w:t>
      </w:r>
      <w:r w:rsidR="00861605" w:rsidRPr="00747F4B">
        <w:rPr>
          <w:rFonts w:ascii="Palatino Linotype" w:hAnsi="Palatino Linotype" w:cs="Arial"/>
        </w:rPr>
        <w:t>los</w:t>
      </w:r>
      <w:r w:rsidRPr="00747F4B">
        <w:rPr>
          <w:rFonts w:ascii="Palatino Linotype" w:hAnsi="Palatino Linotype" w:cs="Arial"/>
        </w:rPr>
        <w:t xml:space="preserve"> </w:t>
      </w:r>
      <w:r w:rsidR="00861605" w:rsidRPr="00747F4B">
        <w:rPr>
          <w:rFonts w:ascii="Palatino Linotype" w:hAnsi="Palatino Linotype" w:cs="Arial"/>
        </w:rPr>
        <w:t>días</w:t>
      </w:r>
      <w:r w:rsidRPr="00747F4B">
        <w:rPr>
          <w:rFonts w:ascii="Palatino Linotype" w:hAnsi="Palatino Linotype" w:cs="Arial"/>
        </w:rPr>
        <w:t xml:space="preserve"> </w:t>
      </w:r>
      <w:r w:rsidR="00D95466" w:rsidRPr="00747F4B">
        <w:rPr>
          <w:rFonts w:ascii="Palatino Linotype" w:hAnsi="Palatino Linotype" w:cs="Arial"/>
        </w:rPr>
        <w:t>doce, trece, diecinueve, veinte, veintiséis y veintisiete</w:t>
      </w:r>
      <w:r w:rsidR="00FC37F3" w:rsidRPr="00747F4B">
        <w:rPr>
          <w:rFonts w:ascii="Palatino Linotype" w:hAnsi="Palatino Linotype" w:cs="Arial"/>
        </w:rPr>
        <w:t xml:space="preserve"> de enero de diecinueve, por corresponder a sábados y domingos, en términos del artículo 3, fracción X, de la </w:t>
      </w:r>
      <w:r w:rsidR="00FC37F3" w:rsidRPr="00747F4B">
        <w:rPr>
          <w:rFonts w:ascii="Palatino Linotype" w:hAnsi="Palatino Linotype"/>
        </w:rPr>
        <w:t>Ley de Transparencia y Acceso a la Información Pública del Estado de México y Municipios</w:t>
      </w:r>
      <w:r w:rsidR="00FC37F3" w:rsidRPr="00747F4B">
        <w:rPr>
          <w:rFonts w:ascii="Palatino Linotype" w:hAnsi="Palatino Linotype" w:cs="Arial"/>
        </w:rPr>
        <w:t>.</w:t>
      </w:r>
    </w:p>
    <w:p w:rsidR="00685304" w:rsidRPr="00747F4B" w:rsidRDefault="00685304" w:rsidP="00D9546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747F4B">
        <w:rPr>
          <w:rFonts w:ascii="Palatino Linotype" w:hAnsi="Palatino Linotype" w:cs="Arial"/>
        </w:rPr>
        <w:t>En ese tenor, si el recurso de revisión que nos ocupa, se interpuso el día</w:t>
      </w:r>
      <w:r w:rsidRPr="00747F4B">
        <w:rPr>
          <w:rFonts w:ascii="Palatino Linotype" w:hAnsi="Palatino Linotype" w:cs="Arial"/>
          <w:b/>
        </w:rPr>
        <w:t xml:space="preserve"> </w:t>
      </w:r>
      <w:r w:rsidR="00D95466" w:rsidRPr="00747F4B">
        <w:rPr>
          <w:rFonts w:ascii="Palatino Linotype" w:hAnsi="Palatino Linotype" w:cs="Arial"/>
          <w:b/>
          <w:u w:val="single"/>
        </w:rPr>
        <w:t>veintinueve de enero de dos mil diecinueve</w:t>
      </w:r>
      <w:r w:rsidRPr="00747F4B">
        <w:rPr>
          <w:rFonts w:ascii="Palatino Linotype" w:hAnsi="Palatino Linotype" w:cs="Arial"/>
        </w:rPr>
        <w:t>, éste se encuentra dentro de los márgenes temporales previstos en el artículo 178 de la Ley de Transparencia y Acceso a la Información</w:t>
      </w:r>
      <w:r w:rsidRPr="00747F4B">
        <w:rPr>
          <w:rFonts w:ascii="Palatino Linotype" w:hAnsi="Palatino Linotype"/>
        </w:rPr>
        <w:t xml:space="preserve"> Pública del Estado de México y Municipios</w:t>
      </w:r>
      <w:r w:rsidRPr="00747F4B">
        <w:rPr>
          <w:rFonts w:ascii="Palatino Linotype" w:hAnsi="Palatino Linotype" w:cs="Arial"/>
        </w:rPr>
        <w:t xml:space="preserve"> y, por tanto, su interposición se considera oportuna.</w:t>
      </w:r>
    </w:p>
    <w:p w:rsidR="0020533C" w:rsidRPr="00747F4B" w:rsidRDefault="00E80488"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b/>
        </w:rPr>
      </w:pPr>
      <w:r w:rsidRPr="00747F4B">
        <w:rPr>
          <w:rFonts w:ascii="Palatino Linotype" w:hAnsi="Palatino Linotype" w:cs="Arial"/>
          <w:b/>
          <w:szCs w:val="28"/>
        </w:rPr>
        <w:lastRenderedPageBreak/>
        <w:t xml:space="preserve">Procedibilidad. </w:t>
      </w:r>
      <w:r w:rsidR="0020533C" w:rsidRPr="00747F4B">
        <w:rPr>
          <w:rFonts w:ascii="Palatino Linotype" w:hAnsi="Palatino Linotype" w:cs="Arial"/>
        </w:rPr>
        <w:t xml:space="preserve">Del análisis efectuado, se advierte la procedibilidad del presente recurso de revisión, en razón de acreditación </w:t>
      </w:r>
      <w:r w:rsidR="0020533C" w:rsidRPr="00747F4B">
        <w:rPr>
          <w:rFonts w:ascii="Palatino Linotype" w:hAnsi="Palatino Linotype" w:cs="Arial"/>
          <w:snapToGrid w:val="0"/>
        </w:rPr>
        <w:t>plena</w:t>
      </w:r>
      <w:r w:rsidR="0020533C" w:rsidRPr="00747F4B">
        <w:rPr>
          <w:rFonts w:ascii="Palatino Linotype" w:hAnsi="Palatino Linotype" w:cs="Arial"/>
        </w:rPr>
        <w:t xml:space="preserve"> de todos y cada uno de los elementos formales exigidos por el artículo 180 de la Ley de Transparencia y Acceso a la Información Pública</w:t>
      </w:r>
      <w:r w:rsidR="0020533C" w:rsidRPr="00747F4B">
        <w:rPr>
          <w:rFonts w:ascii="Palatino Linotype" w:hAnsi="Palatino Linotype"/>
        </w:rPr>
        <w:t xml:space="preserve"> </w:t>
      </w:r>
      <w:r w:rsidR="0020533C" w:rsidRPr="00747F4B">
        <w:rPr>
          <w:rFonts w:ascii="Palatino Linotype" w:hAnsi="Palatino Linotype" w:cs="Arial"/>
        </w:rPr>
        <w:t>del</w:t>
      </w:r>
      <w:r w:rsidR="0020533C" w:rsidRPr="00747F4B">
        <w:rPr>
          <w:rFonts w:ascii="Palatino Linotype" w:hAnsi="Palatino Linotype"/>
        </w:rPr>
        <w:t xml:space="preserve"> </w:t>
      </w:r>
      <w:r w:rsidR="0020533C" w:rsidRPr="00747F4B">
        <w:rPr>
          <w:rFonts w:ascii="Palatino Linotype" w:hAnsi="Palatino Linotype" w:cs="Arial"/>
        </w:rPr>
        <w:t>Estado</w:t>
      </w:r>
      <w:r w:rsidR="0020533C" w:rsidRPr="00747F4B">
        <w:rPr>
          <w:rFonts w:ascii="Palatino Linotype" w:hAnsi="Palatino Linotype"/>
        </w:rPr>
        <w:t xml:space="preserve"> de México y Municipios, en atención a que fue presentado mediante el formato visible en </w:t>
      </w:r>
      <w:r w:rsidR="0020533C" w:rsidRPr="00747F4B">
        <w:rPr>
          <w:rFonts w:ascii="Palatino Linotype" w:hAnsi="Palatino Linotype"/>
          <w:b/>
        </w:rPr>
        <w:t>EL SAIMEX</w:t>
      </w:r>
      <w:r w:rsidR="0020533C" w:rsidRPr="00747F4B">
        <w:rPr>
          <w:rFonts w:ascii="Palatino Linotype" w:hAnsi="Palatino Linotype"/>
        </w:rPr>
        <w:t>.</w:t>
      </w:r>
    </w:p>
    <w:p w:rsidR="00E84586" w:rsidRPr="00747F4B" w:rsidRDefault="000B167C" w:rsidP="00930361">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rPr>
      </w:pPr>
      <w:r w:rsidRPr="00747F4B">
        <w:rPr>
          <w:rFonts w:ascii="Palatino Linotype" w:hAnsi="Palatino Linotype" w:cs="Arial"/>
          <w:b/>
        </w:rPr>
        <w:t>Estudio y resolución del asunto.</w:t>
      </w:r>
      <w:r w:rsidRPr="00747F4B">
        <w:rPr>
          <w:rFonts w:ascii="Palatino Linotype" w:hAnsi="Palatino Linotype" w:cs="Arial"/>
        </w:rPr>
        <w:t xml:space="preserve"> Una vez determinada la vía sobre la que versará el presente </w:t>
      </w:r>
      <w:r w:rsidR="005A594A" w:rsidRPr="00747F4B">
        <w:rPr>
          <w:rFonts w:ascii="Palatino Linotype" w:hAnsi="Palatino Linotype" w:cs="Arial"/>
        </w:rPr>
        <w:t>recurso</w:t>
      </w:r>
      <w:r w:rsidRPr="00747F4B">
        <w:rPr>
          <w:rFonts w:ascii="Palatino Linotype" w:hAnsi="Palatino Linotype" w:cs="Arial"/>
        </w:rPr>
        <w:t xml:space="preserve">, es conveniente analizar si la respuesta del </w:t>
      </w:r>
      <w:r w:rsidRPr="00747F4B">
        <w:rPr>
          <w:rFonts w:ascii="Palatino Linotype" w:hAnsi="Palatino Linotype" w:cs="Arial"/>
          <w:b/>
          <w:lang w:eastAsia="es-MX"/>
        </w:rPr>
        <w:t>SUJETO OBLIGADO</w:t>
      </w:r>
      <w:r w:rsidRPr="00747F4B">
        <w:rPr>
          <w:rFonts w:ascii="Palatino Linotype" w:hAnsi="Palatino Linotype" w:cs="Arial"/>
        </w:rPr>
        <w:t xml:space="preserve"> cumple con los requisitos y procedimientos del derecho de acceso a la información pública</w:t>
      </w:r>
      <w:r w:rsidR="00691426" w:rsidRPr="00747F4B">
        <w:rPr>
          <w:rFonts w:ascii="Palatino Linotype" w:hAnsi="Palatino Linotype" w:cs="Arial"/>
        </w:rPr>
        <w:t>.</w:t>
      </w:r>
    </w:p>
    <w:p w:rsidR="00421443" w:rsidRPr="00747F4B" w:rsidRDefault="00691426" w:rsidP="00E84586">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rPr>
      </w:pPr>
      <w:r w:rsidRPr="00747F4B">
        <w:rPr>
          <w:rFonts w:ascii="Palatino Linotype" w:hAnsi="Palatino Linotype"/>
        </w:rPr>
        <w:t>En ese contexto</w:t>
      </w:r>
      <w:r w:rsidR="000B167C" w:rsidRPr="00747F4B">
        <w:rPr>
          <w:rFonts w:ascii="Palatino Linotype" w:hAnsi="Palatino Linotype"/>
        </w:rPr>
        <w:t xml:space="preserve">, debemos </w:t>
      </w:r>
      <w:r w:rsidR="000B167C" w:rsidRPr="00747F4B">
        <w:rPr>
          <w:rFonts w:ascii="Palatino Linotype" w:hAnsi="Palatino Linotype" w:cs="Arial"/>
        </w:rPr>
        <w:t>recordar</w:t>
      </w:r>
      <w:r w:rsidR="000B167C" w:rsidRPr="00747F4B">
        <w:rPr>
          <w:rFonts w:ascii="Palatino Linotype" w:hAnsi="Palatino Linotype"/>
        </w:rPr>
        <w:t xml:space="preserve"> que </w:t>
      </w:r>
      <w:r w:rsidR="003B58D3" w:rsidRPr="00747F4B">
        <w:rPr>
          <w:rFonts w:ascii="Palatino Linotype" w:hAnsi="Palatino Linotype"/>
        </w:rPr>
        <w:t>de acuerdo a lo señalado en la solicitud d</w:t>
      </w:r>
      <w:r w:rsidR="0013060C" w:rsidRPr="00747F4B">
        <w:rPr>
          <w:rFonts w:ascii="Palatino Linotype" w:hAnsi="Palatino Linotype"/>
        </w:rPr>
        <w:t>e</w:t>
      </w:r>
      <w:r w:rsidR="00850565" w:rsidRPr="00747F4B">
        <w:rPr>
          <w:rFonts w:ascii="Palatino Linotype" w:hAnsi="Palatino Linotype"/>
        </w:rPr>
        <w:t>l</w:t>
      </w:r>
      <w:r w:rsidR="00850565" w:rsidRPr="00747F4B">
        <w:rPr>
          <w:rFonts w:ascii="Palatino Linotype" w:hAnsi="Palatino Linotype" w:cs="Arial"/>
          <w:b/>
        </w:rPr>
        <w:t xml:space="preserve"> RECURRENTE</w:t>
      </w:r>
      <w:r w:rsidR="003B58D3" w:rsidRPr="00747F4B">
        <w:rPr>
          <w:rFonts w:ascii="Palatino Linotype" w:hAnsi="Palatino Linotype"/>
        </w:rPr>
        <w:t>, requirió</w:t>
      </w:r>
      <w:r w:rsidR="00DD5625" w:rsidRPr="00747F4B">
        <w:rPr>
          <w:rFonts w:ascii="Palatino Linotype" w:hAnsi="Palatino Linotype"/>
        </w:rPr>
        <w:t xml:space="preserve"> del </w:t>
      </w:r>
      <w:r w:rsidR="00DD5625" w:rsidRPr="00747F4B">
        <w:rPr>
          <w:rFonts w:ascii="Palatino Linotype" w:hAnsi="Palatino Linotype"/>
          <w:b/>
        </w:rPr>
        <w:t>SUJETO OBLIGADO</w:t>
      </w:r>
      <w:r w:rsidR="00DD5625" w:rsidRPr="00747F4B">
        <w:rPr>
          <w:rFonts w:ascii="Palatino Linotype" w:hAnsi="Palatino Linotype"/>
        </w:rPr>
        <w:t>,</w:t>
      </w:r>
      <w:r w:rsidR="000B167C" w:rsidRPr="00747F4B">
        <w:rPr>
          <w:rFonts w:ascii="Palatino Linotype" w:hAnsi="Palatino Linotype"/>
        </w:rPr>
        <w:t xml:space="preserve"> </w:t>
      </w:r>
      <w:r w:rsidR="00557C63" w:rsidRPr="00747F4B">
        <w:rPr>
          <w:rFonts w:ascii="Palatino Linotype" w:hAnsi="Palatino Linotype"/>
        </w:rPr>
        <w:t xml:space="preserve">vía </w:t>
      </w:r>
      <w:r w:rsidR="00557C63" w:rsidRPr="00747F4B">
        <w:rPr>
          <w:rFonts w:ascii="Palatino Linotype" w:hAnsi="Palatino Linotype"/>
          <w:b/>
        </w:rPr>
        <w:t>SAIMEX</w:t>
      </w:r>
      <w:r w:rsidR="00557C63" w:rsidRPr="00747F4B">
        <w:rPr>
          <w:rFonts w:ascii="Palatino Linotype" w:hAnsi="Palatino Linotype"/>
        </w:rPr>
        <w:t>,</w:t>
      </w:r>
      <w:r w:rsidR="00382A3F" w:rsidRPr="00747F4B">
        <w:rPr>
          <w:rFonts w:ascii="Palatino Linotype" w:hAnsi="Palatino Linotype"/>
        </w:rPr>
        <w:t xml:space="preserve"> </w:t>
      </w:r>
      <w:r w:rsidR="00DD5625" w:rsidRPr="00747F4B">
        <w:rPr>
          <w:rFonts w:ascii="Palatino Linotype" w:hAnsi="Palatino Linotype"/>
        </w:rPr>
        <w:t xml:space="preserve">la siguiente información </w:t>
      </w:r>
      <w:r w:rsidR="00421443" w:rsidRPr="00747F4B">
        <w:rPr>
          <w:rFonts w:ascii="Palatino Linotype" w:hAnsi="Palatino Linotype"/>
        </w:rPr>
        <w:t xml:space="preserve">del </w:t>
      </w:r>
      <w:r w:rsidR="00DD5625" w:rsidRPr="00747F4B">
        <w:rPr>
          <w:rFonts w:ascii="Palatino Linotype" w:hAnsi="Palatino Linotype"/>
        </w:rPr>
        <w:t>Sistema para el Desarrollo Integral de la Familia de Atizapán de Zaragoza, respecto del periodo del 1 al 9 de enero de 2019:</w:t>
      </w:r>
    </w:p>
    <w:p w:rsidR="00DD5625" w:rsidRPr="00747F4B" w:rsidRDefault="00DD5625" w:rsidP="00DD5625">
      <w:pPr>
        <w:pStyle w:val="Prrafodelista"/>
        <w:widowControl w:val="0"/>
        <w:numPr>
          <w:ilvl w:val="0"/>
          <w:numId w:val="35"/>
        </w:numPr>
        <w:tabs>
          <w:tab w:val="left" w:pos="1701"/>
          <w:tab w:val="left" w:pos="1843"/>
        </w:tabs>
        <w:autoSpaceDE w:val="0"/>
        <w:autoSpaceDN w:val="0"/>
        <w:adjustRightInd w:val="0"/>
        <w:spacing w:before="120" w:after="120" w:line="360" w:lineRule="auto"/>
        <w:jc w:val="both"/>
        <w:rPr>
          <w:rFonts w:ascii="Palatino Linotype" w:hAnsi="Palatino Linotype"/>
          <w:sz w:val="28"/>
        </w:rPr>
      </w:pPr>
      <w:r w:rsidRPr="00747F4B">
        <w:rPr>
          <w:rFonts w:ascii="Palatino Linotype" w:hAnsi="Palatino Linotype" w:cs="Arial"/>
          <w:szCs w:val="22"/>
        </w:rPr>
        <w:t>Contratos gestionados por la actual administración por la adquisición de productos y/o servicios, arrendamientos u cualquier otra modalidad;</w:t>
      </w:r>
    </w:p>
    <w:p w:rsidR="00DD5625" w:rsidRPr="00747F4B" w:rsidRDefault="00DD5625" w:rsidP="00DD5625">
      <w:pPr>
        <w:pStyle w:val="Prrafodelista"/>
        <w:widowControl w:val="0"/>
        <w:numPr>
          <w:ilvl w:val="0"/>
          <w:numId w:val="35"/>
        </w:numPr>
        <w:tabs>
          <w:tab w:val="left" w:pos="1701"/>
          <w:tab w:val="left" w:pos="1843"/>
        </w:tabs>
        <w:autoSpaceDE w:val="0"/>
        <w:autoSpaceDN w:val="0"/>
        <w:adjustRightInd w:val="0"/>
        <w:spacing w:before="120" w:after="120" w:line="360" w:lineRule="auto"/>
        <w:jc w:val="both"/>
        <w:rPr>
          <w:rFonts w:ascii="Palatino Linotype" w:hAnsi="Palatino Linotype" w:cs="Arial"/>
          <w:szCs w:val="22"/>
        </w:rPr>
      </w:pPr>
      <w:r w:rsidRPr="00747F4B">
        <w:rPr>
          <w:rFonts w:ascii="Palatino Linotype" w:hAnsi="Palatino Linotype" w:cs="Arial"/>
          <w:szCs w:val="22"/>
        </w:rPr>
        <w:t>Los montos de contratación, conceptos y modalidad de contratación;</w:t>
      </w:r>
    </w:p>
    <w:p w:rsidR="00DD5625" w:rsidRPr="00747F4B" w:rsidRDefault="00DD5625" w:rsidP="00DD5625">
      <w:pPr>
        <w:pStyle w:val="Prrafodelista"/>
        <w:widowControl w:val="0"/>
        <w:numPr>
          <w:ilvl w:val="0"/>
          <w:numId w:val="35"/>
        </w:numPr>
        <w:tabs>
          <w:tab w:val="left" w:pos="1701"/>
          <w:tab w:val="left" w:pos="1843"/>
        </w:tabs>
        <w:autoSpaceDE w:val="0"/>
        <w:autoSpaceDN w:val="0"/>
        <w:adjustRightInd w:val="0"/>
        <w:spacing w:before="120" w:after="120" w:line="360" w:lineRule="auto"/>
        <w:jc w:val="both"/>
        <w:rPr>
          <w:rFonts w:ascii="Palatino Linotype" w:hAnsi="Palatino Linotype" w:cs="Arial"/>
          <w:szCs w:val="22"/>
        </w:rPr>
      </w:pPr>
      <w:r w:rsidRPr="00747F4B">
        <w:rPr>
          <w:rFonts w:ascii="Palatino Linotype" w:hAnsi="Palatino Linotype" w:cs="Arial"/>
          <w:szCs w:val="22"/>
        </w:rPr>
        <w:t>Nombre de la persona física o moral beneficiada, y</w:t>
      </w:r>
    </w:p>
    <w:p w:rsidR="00DD5625" w:rsidRPr="00747F4B" w:rsidRDefault="00DD5625" w:rsidP="00DD5625">
      <w:pPr>
        <w:pStyle w:val="Prrafodelista"/>
        <w:widowControl w:val="0"/>
        <w:numPr>
          <w:ilvl w:val="0"/>
          <w:numId w:val="35"/>
        </w:numPr>
        <w:tabs>
          <w:tab w:val="left" w:pos="1701"/>
          <w:tab w:val="left" w:pos="1843"/>
        </w:tabs>
        <w:autoSpaceDE w:val="0"/>
        <w:autoSpaceDN w:val="0"/>
        <w:adjustRightInd w:val="0"/>
        <w:spacing w:before="120" w:after="120" w:line="360" w:lineRule="auto"/>
        <w:jc w:val="both"/>
        <w:rPr>
          <w:rFonts w:ascii="Palatino Linotype" w:hAnsi="Palatino Linotype" w:cs="Arial"/>
          <w:szCs w:val="22"/>
        </w:rPr>
      </w:pPr>
      <w:r w:rsidRPr="00747F4B">
        <w:rPr>
          <w:rFonts w:ascii="Palatino Linotype" w:hAnsi="Palatino Linotype" w:cs="Arial"/>
          <w:szCs w:val="22"/>
        </w:rPr>
        <w:t>De qué partida presupuestal se ejerció para dichos actos, monto y total aplicado.</w:t>
      </w:r>
    </w:p>
    <w:p w:rsidR="00DD5625" w:rsidRPr="00747F4B" w:rsidRDefault="0021281C" w:rsidP="00DD5625">
      <w:pPr>
        <w:spacing w:before="120" w:line="360" w:lineRule="auto"/>
        <w:jc w:val="both"/>
        <w:rPr>
          <w:rFonts w:ascii="Palatino Linotype" w:hAnsi="Palatino Linotype" w:cs="Arial"/>
        </w:rPr>
      </w:pPr>
      <w:r w:rsidRPr="00747F4B">
        <w:rPr>
          <w:rFonts w:ascii="Palatino Linotype" w:hAnsi="Palatino Linotype" w:cs="Arial"/>
        </w:rPr>
        <w:t>E</w:t>
      </w:r>
      <w:r w:rsidR="000B167C" w:rsidRPr="00747F4B">
        <w:rPr>
          <w:rFonts w:ascii="Palatino Linotype" w:hAnsi="Palatino Linotype" w:cs="Arial"/>
        </w:rPr>
        <w:t xml:space="preserve">n respuesta a la solicitud de acceso a la información pública, </w:t>
      </w:r>
      <w:r w:rsidR="00382A3F" w:rsidRPr="00747F4B">
        <w:rPr>
          <w:rFonts w:ascii="Palatino Linotype" w:hAnsi="Palatino Linotype" w:cs="Arial"/>
          <w:b/>
        </w:rPr>
        <w:t>EL</w:t>
      </w:r>
      <w:r w:rsidR="006C6B45" w:rsidRPr="00747F4B">
        <w:rPr>
          <w:rFonts w:ascii="Palatino Linotype" w:hAnsi="Palatino Linotype" w:cs="Arial"/>
        </w:rPr>
        <w:t xml:space="preserve"> </w:t>
      </w:r>
      <w:r w:rsidR="000B167C" w:rsidRPr="00747F4B">
        <w:rPr>
          <w:rFonts w:ascii="Palatino Linotype" w:hAnsi="Palatino Linotype" w:cs="Arial"/>
          <w:b/>
        </w:rPr>
        <w:t>SUJETO OBLIGADO</w:t>
      </w:r>
      <w:r w:rsidR="00FA6314" w:rsidRPr="00747F4B">
        <w:rPr>
          <w:rFonts w:ascii="Palatino Linotype" w:hAnsi="Palatino Linotype" w:cs="Arial"/>
        </w:rPr>
        <w:t xml:space="preserve">, </w:t>
      </w:r>
      <w:r w:rsidR="00DD5625" w:rsidRPr="00747F4B">
        <w:rPr>
          <w:rFonts w:ascii="Palatino Linotype" w:hAnsi="Palatino Linotype" w:cs="Arial"/>
        </w:rPr>
        <w:t xml:space="preserve">le precisó al </w:t>
      </w:r>
      <w:r w:rsidR="00DD5625" w:rsidRPr="00747F4B">
        <w:rPr>
          <w:rFonts w:ascii="Palatino Linotype" w:hAnsi="Palatino Linotype" w:cs="Arial"/>
          <w:b/>
        </w:rPr>
        <w:t>RECURRENTE</w:t>
      </w:r>
      <w:r w:rsidR="00DD5625" w:rsidRPr="00747F4B">
        <w:rPr>
          <w:rFonts w:ascii="Palatino Linotype" w:hAnsi="Palatino Linotype" w:cs="Arial"/>
        </w:rPr>
        <w:t xml:space="preserve"> que, tanto el Organismo Descentralizado de Servicios de Agua Potable y Alcantarillado de Atizapán de Zaragoza SAPASA, como el Sistema para el Desarrollo Integral de la Familia de Atizapán de Zaragoza, son </w:t>
      </w:r>
      <w:r w:rsidR="00602427" w:rsidRPr="00747F4B">
        <w:rPr>
          <w:rFonts w:ascii="Palatino Linotype" w:hAnsi="Palatino Linotype" w:cs="Arial"/>
        </w:rPr>
        <w:lastRenderedPageBreak/>
        <w:t xml:space="preserve">Sujetos Obligados </w:t>
      </w:r>
      <w:r w:rsidR="00DD5625" w:rsidRPr="00747F4B">
        <w:rPr>
          <w:rFonts w:ascii="Palatino Linotype" w:hAnsi="Palatino Linotype" w:cs="Arial"/>
        </w:rPr>
        <w:t xml:space="preserve">independientes en materia de transparencia, de conformidad con </w:t>
      </w:r>
      <w:r w:rsidR="001D5628" w:rsidRPr="00747F4B">
        <w:rPr>
          <w:rFonts w:ascii="Palatino Linotype" w:hAnsi="Palatino Linotype" w:cs="Arial"/>
        </w:rPr>
        <w:t xml:space="preserve">señalado en </w:t>
      </w:r>
      <w:r w:rsidR="00DD5625" w:rsidRPr="00747F4B">
        <w:rPr>
          <w:rFonts w:ascii="Palatino Linotype" w:hAnsi="Palatino Linotype" w:cs="Arial"/>
        </w:rPr>
        <w:t xml:space="preserve">el </w:t>
      </w:r>
      <w:r w:rsidR="00CB4B3E" w:rsidRPr="00747F4B">
        <w:rPr>
          <w:rFonts w:ascii="Palatino Linotype" w:eastAsiaTheme="minorHAnsi" w:hAnsi="Palatino Linotype"/>
          <w:lang w:val="es-ES" w:eastAsia="en-US"/>
        </w:rPr>
        <w:t>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w:t>
      </w:r>
      <w:r w:rsidR="001D5628" w:rsidRPr="00747F4B">
        <w:rPr>
          <w:rFonts w:ascii="Palatino Linotype" w:hAnsi="Palatino Linotype" w:cs="Arial"/>
          <w:i/>
        </w:rPr>
        <w:t>,</w:t>
      </w:r>
      <w:r w:rsidR="00DD5625" w:rsidRPr="00747F4B">
        <w:rPr>
          <w:rFonts w:ascii="Palatino Linotype" w:hAnsi="Palatino Linotype" w:cs="Arial"/>
        </w:rPr>
        <w:t xml:space="preserve"> </w:t>
      </w:r>
      <w:r w:rsidR="001D5628" w:rsidRPr="00747F4B">
        <w:rPr>
          <w:rFonts w:ascii="Palatino Linotype" w:hAnsi="Palatino Linotype" w:cs="Arial"/>
        </w:rPr>
        <w:t xml:space="preserve">publicado en el Periódico Oficial “Gaceta del Gobierno”, el 27 de febrero del 2017. En virtud de lo cual, orientó al particular, para que dirigiera su solicitud ante el Sistema para el Desarrollo Integral de la Familia de Atizapán de Zaragoza, lo cual podría realizar a través del </w:t>
      </w:r>
      <w:r w:rsidR="001D5628" w:rsidRPr="00747F4B">
        <w:rPr>
          <w:rFonts w:ascii="Palatino Linotype" w:hAnsi="Palatino Linotype" w:cs="Arial"/>
          <w:b/>
        </w:rPr>
        <w:t>SAIMEX</w:t>
      </w:r>
      <w:r w:rsidR="001D5628" w:rsidRPr="00747F4B">
        <w:rPr>
          <w:rFonts w:ascii="Palatino Linotype" w:hAnsi="Palatino Linotype" w:cs="Arial"/>
        </w:rPr>
        <w:t>.</w:t>
      </w:r>
    </w:p>
    <w:p w:rsidR="001D5628" w:rsidRPr="00747F4B" w:rsidRDefault="001D5628" w:rsidP="001D5628">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cs="Arial"/>
        </w:rPr>
      </w:pPr>
      <w:r w:rsidRPr="00747F4B">
        <w:rPr>
          <w:rFonts w:ascii="Palatino Linotype" w:hAnsi="Palatino Linotype" w:cs="Arial"/>
        </w:rPr>
        <w:t xml:space="preserve">Así, inconforme con la respuesta proporcionada, </w:t>
      </w:r>
      <w:r w:rsidRPr="00747F4B">
        <w:rPr>
          <w:rFonts w:ascii="Palatino Linotype" w:hAnsi="Palatino Linotype" w:cs="Arial"/>
          <w:b/>
        </w:rPr>
        <w:t>EL RECURRENTE</w:t>
      </w:r>
      <w:r w:rsidRPr="00747F4B">
        <w:rPr>
          <w:rFonts w:ascii="Palatino Linotype" w:hAnsi="Palatino Linotype"/>
          <w:color w:val="000000"/>
        </w:rPr>
        <w:t xml:space="preserve"> </w:t>
      </w:r>
      <w:r w:rsidRPr="00747F4B">
        <w:rPr>
          <w:rFonts w:ascii="Palatino Linotype" w:hAnsi="Palatino Linotype" w:cs="Arial"/>
        </w:rPr>
        <w:t xml:space="preserve">procedió a interponer el presente recurso de revisión, señalando tanto en acto impugnado, como en sus razones o motivos de inconformidad, lo indicado en el Resultando </w:t>
      </w:r>
      <w:r w:rsidRPr="00747F4B">
        <w:rPr>
          <w:rFonts w:ascii="Palatino Linotype" w:hAnsi="Palatino Linotype"/>
          <w:b/>
        </w:rPr>
        <w:fldChar w:fldCharType="begin"/>
      </w:r>
      <w:r w:rsidRPr="00747F4B">
        <w:rPr>
          <w:rFonts w:ascii="Palatino Linotype" w:hAnsi="Palatino Linotype" w:cs="Arial"/>
          <w:b/>
        </w:rPr>
        <w:instrText xml:space="preserve"> REF _Ref3407965 \r \h </w:instrText>
      </w:r>
      <w:r w:rsidRPr="00747F4B">
        <w:rPr>
          <w:rFonts w:ascii="Palatino Linotype" w:hAnsi="Palatino Linotype"/>
          <w:b/>
        </w:rPr>
        <w:instrText xml:space="preserve"> \* MERGEFORMAT </w:instrText>
      </w:r>
      <w:r w:rsidRPr="00747F4B">
        <w:rPr>
          <w:rFonts w:ascii="Palatino Linotype" w:hAnsi="Palatino Linotype"/>
          <w:b/>
        </w:rPr>
      </w:r>
      <w:r w:rsidRPr="00747F4B">
        <w:rPr>
          <w:rFonts w:ascii="Palatino Linotype" w:hAnsi="Palatino Linotype"/>
          <w:b/>
        </w:rPr>
        <w:fldChar w:fldCharType="separate"/>
      </w:r>
      <w:r w:rsidR="00C95210">
        <w:rPr>
          <w:rFonts w:ascii="Palatino Linotype" w:hAnsi="Palatino Linotype" w:cs="Arial"/>
          <w:b/>
        </w:rPr>
        <w:t>III</w:t>
      </w:r>
      <w:r w:rsidRPr="00747F4B">
        <w:rPr>
          <w:rFonts w:ascii="Palatino Linotype" w:hAnsi="Palatino Linotype"/>
          <w:b/>
        </w:rPr>
        <w:fldChar w:fldCharType="end"/>
      </w:r>
      <w:r w:rsidRPr="00747F4B">
        <w:rPr>
          <w:rFonts w:ascii="Palatino Linotype" w:hAnsi="Palatino Linotype"/>
        </w:rPr>
        <w:t xml:space="preserve"> </w:t>
      </w:r>
      <w:r w:rsidRPr="00747F4B">
        <w:rPr>
          <w:rFonts w:ascii="Palatino Linotype" w:hAnsi="Palatino Linotype" w:cs="Arial"/>
        </w:rPr>
        <w:t>de la presente resolución.</w:t>
      </w:r>
    </w:p>
    <w:p w:rsidR="001D5628" w:rsidRPr="00747F4B" w:rsidRDefault="001D5628" w:rsidP="001D5628">
      <w:pPr>
        <w:spacing w:before="200" w:after="200" w:line="360" w:lineRule="auto"/>
        <w:jc w:val="both"/>
        <w:rPr>
          <w:rFonts w:ascii="Palatino Linotype" w:hAnsi="Palatino Linotype" w:cs="Arial"/>
        </w:rPr>
      </w:pPr>
      <w:r w:rsidRPr="00747F4B">
        <w:rPr>
          <w:rFonts w:ascii="Palatino Linotype" w:hAnsi="Palatino Linotype" w:cs="Arial"/>
          <w:lang w:val="es-ES_tradnl"/>
        </w:rPr>
        <w:t xml:space="preserve">Posteriormente, </w:t>
      </w:r>
      <w:r w:rsidRPr="00747F4B">
        <w:rPr>
          <w:rFonts w:ascii="Palatino Linotype" w:hAnsi="Palatino Linotype" w:cs="Arial"/>
          <w:b/>
        </w:rPr>
        <w:t xml:space="preserve">EL RECURRENTE </w:t>
      </w:r>
      <w:r w:rsidRPr="00747F4B">
        <w:rPr>
          <w:rFonts w:ascii="Palatino Linotype" w:hAnsi="Palatino Linotype" w:cs="Arial"/>
        </w:rPr>
        <w:t>fue omiso en presentar las</w:t>
      </w:r>
      <w:r w:rsidRPr="00747F4B">
        <w:rPr>
          <w:rFonts w:ascii="Palatino Linotype" w:hAnsi="Palatino Linotype" w:cs="Arial"/>
          <w:lang w:val="es-ES_tradnl"/>
        </w:rPr>
        <w:t xml:space="preserve"> </w:t>
      </w:r>
      <w:r w:rsidRPr="00747F4B">
        <w:rPr>
          <w:rFonts w:ascii="Palatino Linotype" w:hAnsi="Palatino Linotype" w:cs="Arial"/>
        </w:rPr>
        <w:t>manifestaciones</w:t>
      </w:r>
      <w:r w:rsidRPr="00747F4B">
        <w:rPr>
          <w:rFonts w:ascii="Palatino Linotype" w:hAnsi="Palatino Linotype" w:cs="Arial"/>
          <w:lang w:val="es-ES_tradnl"/>
        </w:rPr>
        <w:t xml:space="preserve"> y alegatos, así como ofrecer los medios de </w:t>
      </w:r>
      <w:r w:rsidRPr="00747F4B">
        <w:rPr>
          <w:rFonts w:ascii="Palatino Linotype" w:hAnsi="Palatino Linotype" w:cs="Arial"/>
        </w:rPr>
        <w:t>prueba</w:t>
      </w:r>
      <w:r w:rsidRPr="00747F4B">
        <w:rPr>
          <w:rFonts w:ascii="Palatino Linotype" w:hAnsi="Palatino Linotype" w:cs="Arial"/>
          <w:lang w:val="es-ES_tradnl"/>
        </w:rPr>
        <w:t xml:space="preserve"> que a su </w:t>
      </w:r>
      <w:r w:rsidRPr="00747F4B">
        <w:rPr>
          <w:rFonts w:ascii="Palatino Linotype" w:hAnsi="Palatino Linotype" w:cs="Arial"/>
        </w:rPr>
        <w:t>derecho</w:t>
      </w:r>
      <w:r w:rsidRPr="00747F4B">
        <w:rPr>
          <w:rFonts w:ascii="Palatino Linotype" w:hAnsi="Palatino Linotype" w:cs="Arial"/>
          <w:lang w:val="es-ES_tradnl"/>
        </w:rPr>
        <w:t xml:space="preserve"> convinieran, mientras que, </w:t>
      </w:r>
      <w:r w:rsidRPr="00747F4B">
        <w:rPr>
          <w:rFonts w:ascii="Palatino Linotype" w:hAnsi="Palatino Linotype" w:cs="Arial"/>
          <w:b/>
        </w:rPr>
        <w:t>EL SUJETO OBLIGADO</w:t>
      </w:r>
      <w:r w:rsidRPr="00747F4B">
        <w:rPr>
          <w:rFonts w:ascii="Palatino Linotype" w:hAnsi="Palatino Linotype" w:cs="Arial"/>
        </w:rPr>
        <w:t xml:space="preserve"> remitió el Informe Justificado, el cual fue inserto en el Resultando </w:t>
      </w:r>
      <w:r w:rsidRPr="00747F4B">
        <w:rPr>
          <w:rFonts w:ascii="Palatino Linotype" w:hAnsi="Palatino Linotype" w:cs="Arial"/>
          <w:b/>
        </w:rPr>
        <w:fldChar w:fldCharType="begin"/>
      </w:r>
      <w:r w:rsidRPr="00747F4B">
        <w:rPr>
          <w:rFonts w:ascii="Palatino Linotype" w:hAnsi="Palatino Linotype" w:cs="Arial"/>
          <w:b/>
        </w:rPr>
        <w:instrText xml:space="preserve"> REF _Ref2882102 \r \h  \* MERGEFORMAT </w:instrText>
      </w:r>
      <w:r w:rsidRPr="00747F4B">
        <w:rPr>
          <w:rFonts w:ascii="Palatino Linotype" w:hAnsi="Palatino Linotype" w:cs="Arial"/>
          <w:b/>
        </w:rPr>
      </w:r>
      <w:r w:rsidRPr="00747F4B">
        <w:rPr>
          <w:rFonts w:ascii="Palatino Linotype" w:hAnsi="Palatino Linotype" w:cs="Arial"/>
          <w:b/>
        </w:rPr>
        <w:fldChar w:fldCharType="separate"/>
      </w:r>
      <w:r w:rsidR="00C95210">
        <w:rPr>
          <w:rFonts w:ascii="Palatino Linotype" w:hAnsi="Palatino Linotype" w:cs="Arial"/>
          <w:b/>
        </w:rPr>
        <w:t>VI</w:t>
      </w:r>
      <w:r w:rsidRPr="00747F4B">
        <w:rPr>
          <w:rFonts w:ascii="Palatino Linotype" w:hAnsi="Palatino Linotype" w:cs="Arial"/>
          <w:b/>
        </w:rPr>
        <w:fldChar w:fldCharType="end"/>
      </w:r>
      <w:r w:rsidRPr="00747F4B">
        <w:rPr>
          <w:rFonts w:ascii="Palatino Linotype" w:hAnsi="Palatino Linotype" w:cs="Arial"/>
          <w:b/>
        </w:rPr>
        <w:t xml:space="preserve"> </w:t>
      </w:r>
      <w:r w:rsidRPr="00747F4B">
        <w:rPr>
          <w:rFonts w:ascii="Palatino Linotype" w:hAnsi="Palatino Linotype" w:cs="Arial"/>
        </w:rPr>
        <w:t xml:space="preserve">de la presente resolución, mediante </w:t>
      </w:r>
      <w:r w:rsidR="00CB4B3E" w:rsidRPr="00747F4B">
        <w:rPr>
          <w:rFonts w:ascii="Palatino Linotype" w:hAnsi="Palatino Linotype" w:cs="Arial"/>
        </w:rPr>
        <w:t>e</w:t>
      </w:r>
      <w:r w:rsidRPr="00747F4B">
        <w:rPr>
          <w:rFonts w:ascii="Palatino Linotype" w:hAnsi="Palatino Linotype" w:cs="Arial"/>
        </w:rPr>
        <w:t>l cual</w:t>
      </w:r>
      <w:r w:rsidR="00CB4B3E" w:rsidRPr="00747F4B">
        <w:rPr>
          <w:rFonts w:ascii="Palatino Linotype" w:hAnsi="Palatino Linotype" w:cs="Arial"/>
        </w:rPr>
        <w:t xml:space="preserve"> se</w:t>
      </w:r>
      <w:r w:rsidRPr="00747F4B">
        <w:rPr>
          <w:rFonts w:ascii="Palatino Linotype" w:hAnsi="Palatino Linotype" w:cs="Arial"/>
        </w:rPr>
        <w:t xml:space="preserve"> </w:t>
      </w:r>
      <w:r w:rsidRPr="00747F4B">
        <w:rPr>
          <w:rFonts w:ascii="Palatino Linotype" w:hAnsi="Palatino Linotype" w:cs="Arial"/>
          <w:b/>
        </w:rPr>
        <w:t>reiteró la respuesta</w:t>
      </w:r>
      <w:r w:rsidRPr="00747F4B">
        <w:rPr>
          <w:rFonts w:ascii="Palatino Linotype" w:hAnsi="Palatino Linotype" w:cs="Arial"/>
        </w:rPr>
        <w:t xml:space="preserve"> a la solicitud de mérito. </w:t>
      </w:r>
    </w:p>
    <w:p w:rsidR="00FC021F" w:rsidRPr="00747F4B" w:rsidRDefault="00D60C8B" w:rsidP="006C3C74">
      <w:pPr>
        <w:spacing w:before="200" w:after="200" w:line="360" w:lineRule="auto"/>
        <w:jc w:val="both"/>
        <w:rPr>
          <w:rFonts w:ascii="Palatino Linotype" w:hAnsi="Palatino Linotype"/>
        </w:rPr>
      </w:pPr>
      <w:r w:rsidRPr="00747F4B">
        <w:rPr>
          <w:rFonts w:ascii="Palatino Linotype" w:hAnsi="Palatino Linotype" w:cs="Arial"/>
        </w:rPr>
        <w:t xml:space="preserve">Establecido lo anterior, esta Ponencia Resolutora advierte que </w:t>
      </w:r>
      <w:r w:rsidRPr="00747F4B">
        <w:rPr>
          <w:rFonts w:ascii="Palatino Linotype" w:hAnsi="Palatino Linotype"/>
        </w:rPr>
        <w:t xml:space="preserve">resultan </w:t>
      </w:r>
      <w:r w:rsidRPr="00747F4B">
        <w:rPr>
          <w:rFonts w:ascii="Palatino Linotype" w:hAnsi="Palatino Linotype"/>
          <w:b/>
        </w:rPr>
        <w:t xml:space="preserve">infundadas </w:t>
      </w:r>
      <w:r w:rsidRPr="00747F4B">
        <w:rPr>
          <w:rFonts w:ascii="Palatino Linotype" w:hAnsi="Palatino Linotype" w:cs="Arial"/>
        </w:rPr>
        <w:t xml:space="preserve">las </w:t>
      </w:r>
      <w:r w:rsidRPr="00747F4B">
        <w:rPr>
          <w:rFonts w:ascii="Palatino Linotype" w:hAnsi="Palatino Linotype"/>
        </w:rPr>
        <w:t>razones</w:t>
      </w:r>
      <w:r w:rsidRPr="00747F4B">
        <w:rPr>
          <w:rFonts w:ascii="Palatino Linotype" w:hAnsi="Palatino Linotype" w:cs="Arial"/>
        </w:rPr>
        <w:t xml:space="preserve"> o motivos de </w:t>
      </w:r>
      <w:r w:rsidRPr="00747F4B">
        <w:rPr>
          <w:rFonts w:ascii="Palatino Linotype" w:hAnsi="Palatino Linotype"/>
        </w:rPr>
        <w:t xml:space="preserve">inconformidad expuestas por </w:t>
      </w:r>
      <w:r w:rsidR="00850565" w:rsidRPr="00747F4B">
        <w:rPr>
          <w:rFonts w:ascii="Palatino Linotype" w:hAnsi="Palatino Linotype" w:cs="Arial"/>
          <w:b/>
        </w:rPr>
        <w:t>EL RECURRENTE</w:t>
      </w:r>
      <w:r w:rsidR="00CB4B3E" w:rsidRPr="00747F4B">
        <w:rPr>
          <w:rFonts w:ascii="Palatino Linotype" w:hAnsi="Palatino Linotype" w:cs="Arial"/>
        </w:rPr>
        <w:t>.</w:t>
      </w:r>
    </w:p>
    <w:p w:rsidR="00CB4B3E" w:rsidRPr="00747F4B" w:rsidRDefault="00CB4B3E" w:rsidP="00CB4B3E">
      <w:pPr>
        <w:spacing w:before="240" w:after="240" w:line="360" w:lineRule="auto"/>
        <w:jc w:val="both"/>
        <w:rPr>
          <w:rFonts w:ascii="Palatino Linotype" w:eastAsiaTheme="minorHAnsi" w:hAnsi="Palatino Linotype"/>
          <w:lang w:val="es-ES" w:eastAsia="en-US"/>
        </w:rPr>
      </w:pPr>
      <w:r w:rsidRPr="00747F4B">
        <w:rPr>
          <w:rFonts w:ascii="Palatino Linotype" w:eastAsiaTheme="majorEastAsia" w:hAnsi="Palatino Linotype" w:cstheme="majorBidi"/>
          <w:lang w:val="es-ES"/>
        </w:rPr>
        <w:t xml:space="preserve">En ese sentido, es importante señalar que, para efectos de la materia de transparencia y acceso a la información pública, debe precisarse que </w:t>
      </w:r>
      <w:r w:rsidRPr="00747F4B">
        <w:rPr>
          <w:rFonts w:ascii="Palatino Linotype" w:eastAsia="Calibri" w:hAnsi="Palatino Linotype" w:cs="Arial"/>
          <w:lang w:val="es-ES" w:eastAsia="es-MX"/>
        </w:rPr>
        <w:t xml:space="preserve">en fecha 27 de febrero de 2017, se publicó en el Periódico Oficial “Gaceta del Gobierno”, el </w:t>
      </w:r>
      <w:r w:rsidRPr="00747F4B">
        <w:rPr>
          <w:rFonts w:ascii="Palatino Linotype" w:eastAsiaTheme="minorHAnsi" w:hAnsi="Palatino Linotype"/>
          <w:lang w:val="es-ES" w:eastAsia="en-US"/>
        </w:rPr>
        <w:t xml:space="preserve">Acuerdo mediante el cual </w:t>
      </w:r>
      <w:r w:rsidRPr="00747F4B">
        <w:rPr>
          <w:rFonts w:ascii="Palatino Linotype" w:eastAsiaTheme="minorHAnsi" w:hAnsi="Palatino Linotype"/>
          <w:lang w:val="es-ES" w:eastAsia="en-US"/>
        </w:rPr>
        <w:lastRenderedPageBreak/>
        <w:t>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el cual entró en vigor al día siguiente de su publicación; esto es, el 28 de febrero de 2017.</w:t>
      </w:r>
      <w:r w:rsidRPr="00747F4B">
        <w:rPr>
          <w:rFonts w:ascii="Palatino Linotype" w:eastAsiaTheme="minorHAnsi" w:hAnsi="Palatino Linotype"/>
          <w:vertAlign w:val="superscript"/>
          <w:lang w:val="es-ES" w:eastAsia="en-US"/>
        </w:rPr>
        <w:footnoteReference w:id="1"/>
      </w:r>
    </w:p>
    <w:p w:rsidR="00CB4B3E" w:rsidRPr="00747F4B" w:rsidRDefault="00CB4B3E" w:rsidP="00602427">
      <w:pPr>
        <w:spacing w:before="200" w:after="200" w:line="360" w:lineRule="auto"/>
        <w:jc w:val="both"/>
        <w:rPr>
          <w:rFonts w:ascii="Palatino Linotype" w:eastAsiaTheme="minorHAnsi" w:hAnsi="Palatino Linotype"/>
          <w:lang w:val="es-ES" w:eastAsia="en-US"/>
        </w:rPr>
      </w:pPr>
      <w:r w:rsidRPr="00747F4B">
        <w:rPr>
          <w:rFonts w:ascii="Palatino Linotype" w:eastAsiaTheme="minorHAnsi" w:hAnsi="Palatino Linotype"/>
          <w:lang w:val="es-ES" w:eastAsia="en-US"/>
        </w:rPr>
        <w:t xml:space="preserve">Padrón que permite identificar plenamente a los Sujetos Obligados que deben cumplir con las obligaciones, procesos, procedimientos, y responsabilidades establecidas tanto en la Ley General de Transparencia como en la Ley de Transparencia y Acceso a la Información Pública de nuestra entidad y por este Organismo Garante, en los términos que las mismas determinen. </w:t>
      </w:r>
    </w:p>
    <w:p w:rsidR="00CB4B3E" w:rsidRPr="00747F4B" w:rsidRDefault="00CB4B3E" w:rsidP="00602427">
      <w:pPr>
        <w:spacing w:before="200" w:line="360" w:lineRule="auto"/>
        <w:jc w:val="both"/>
        <w:rPr>
          <w:rFonts w:ascii="Palatino Linotype" w:eastAsiaTheme="minorHAnsi" w:hAnsi="Palatino Linotype"/>
          <w:lang w:val="es-ES" w:eastAsia="en-US"/>
        </w:rPr>
      </w:pPr>
      <w:r w:rsidRPr="00747F4B">
        <w:rPr>
          <w:rFonts w:ascii="Palatino Linotype" w:eastAsiaTheme="minorHAnsi" w:hAnsi="Palatino Linotype"/>
          <w:lang w:val="es-ES" w:eastAsia="en-US"/>
        </w:rPr>
        <w:t xml:space="preserve">Documento en el cual, se advierte como un </w:t>
      </w:r>
      <w:r w:rsidRPr="00747F4B">
        <w:rPr>
          <w:rFonts w:ascii="Palatino Linotype" w:eastAsiaTheme="minorHAnsi" w:hAnsi="Palatino Linotype"/>
          <w:b/>
          <w:lang w:val="es-ES" w:eastAsia="en-US"/>
        </w:rPr>
        <w:t>Sujeto Obligado distinto</w:t>
      </w:r>
      <w:r w:rsidRPr="00747F4B">
        <w:rPr>
          <w:rFonts w:ascii="Palatino Linotype" w:eastAsiaTheme="minorHAnsi" w:hAnsi="Palatino Linotype"/>
          <w:lang w:val="es-ES" w:eastAsia="en-US"/>
        </w:rPr>
        <w:t xml:space="preserve"> de la </w:t>
      </w:r>
      <w:r w:rsidRPr="00747F4B">
        <w:rPr>
          <w:rFonts w:ascii="Palatino Linotype" w:eastAsiaTheme="minorHAnsi" w:hAnsi="Palatino Linotype"/>
          <w:b/>
          <w:lang w:val="es-ES" w:eastAsia="en-US"/>
        </w:rPr>
        <w:t xml:space="preserve">Ayuntamiento de Atizapán de Zaragoza </w:t>
      </w:r>
      <w:r w:rsidRPr="00747F4B">
        <w:rPr>
          <w:rFonts w:ascii="Palatino Linotype" w:eastAsiaTheme="minorHAnsi" w:hAnsi="Palatino Linotype"/>
          <w:lang w:val="es-ES" w:eastAsia="en-US"/>
        </w:rPr>
        <w:t>al</w:t>
      </w:r>
      <w:r w:rsidRPr="00747F4B">
        <w:rPr>
          <w:rFonts w:ascii="Palatino Linotype" w:hAnsi="Palatino Linotype" w:cs="Arial"/>
        </w:rPr>
        <w:t xml:space="preserve"> </w:t>
      </w:r>
      <w:r w:rsidRPr="00747F4B">
        <w:rPr>
          <w:rFonts w:ascii="Palatino Linotype" w:hAnsi="Palatino Linotype" w:cs="Arial"/>
          <w:b/>
        </w:rPr>
        <w:t>Sistema para el Desarrollo Integral de la Familia de Atizapán de Zaragoza</w:t>
      </w:r>
      <w:r w:rsidRPr="00747F4B">
        <w:rPr>
          <w:rFonts w:ascii="Palatino Linotype" w:eastAsia="Calibri" w:hAnsi="Palatino Linotype"/>
          <w:lang w:val="es-ES"/>
        </w:rPr>
        <w:t>, sin que las modificaciones de fechas 27 de noviembre de 2017 y 23 de enero de 2019, cambiara</w:t>
      </w:r>
      <w:r w:rsidR="00661738" w:rsidRPr="00747F4B">
        <w:rPr>
          <w:rFonts w:ascii="Palatino Linotype" w:eastAsia="Calibri" w:hAnsi="Palatino Linotype"/>
          <w:lang w:val="es-ES"/>
        </w:rPr>
        <w:t>n</w:t>
      </w:r>
      <w:r w:rsidR="00602427" w:rsidRPr="00747F4B">
        <w:rPr>
          <w:rFonts w:ascii="Palatino Linotype" w:eastAsia="Calibri" w:hAnsi="Palatino Linotype"/>
          <w:lang w:val="es-ES"/>
        </w:rPr>
        <w:t xml:space="preserve"> dicha situación</w:t>
      </w:r>
      <w:r w:rsidRPr="00747F4B">
        <w:rPr>
          <w:rFonts w:ascii="Palatino Linotype" w:eastAsia="Calibri" w:hAnsi="Palatino Linotype"/>
          <w:lang w:val="es-ES"/>
        </w:rPr>
        <w:t xml:space="preserve">, </w:t>
      </w:r>
      <w:r w:rsidRPr="00747F4B">
        <w:rPr>
          <w:rFonts w:ascii="Palatino Linotype" w:eastAsiaTheme="minorHAnsi" w:hAnsi="Palatino Linotype"/>
          <w:lang w:val="es-ES" w:eastAsia="en-US"/>
        </w:rPr>
        <w:t>tal y como se muestra a continuación:</w:t>
      </w:r>
    </w:p>
    <w:p w:rsidR="00CB4B3E" w:rsidRPr="00747F4B" w:rsidRDefault="00CB4B3E" w:rsidP="00CB4B3E">
      <w:pPr>
        <w:jc w:val="center"/>
        <w:rPr>
          <w:rFonts w:eastAsia="Calibri"/>
          <w:noProof/>
          <w:lang w:eastAsia="es-MX"/>
        </w:rPr>
      </w:pPr>
      <w:r w:rsidRPr="00747F4B">
        <w:rPr>
          <w:noProof/>
          <w:lang w:eastAsia="es-MX"/>
        </w:rPr>
        <w:drawing>
          <wp:inline distT="0" distB="0" distL="0" distR="0" wp14:anchorId="2F567EC5" wp14:editId="22970EDF">
            <wp:extent cx="5791835" cy="28130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81305"/>
                    </a:xfrm>
                    <a:prstGeom prst="rect">
                      <a:avLst/>
                    </a:prstGeom>
                  </pic:spPr>
                </pic:pic>
              </a:graphicData>
            </a:graphic>
          </wp:inline>
        </w:drawing>
      </w:r>
    </w:p>
    <w:p w:rsidR="00CB4B3E" w:rsidRPr="00747F4B" w:rsidRDefault="00CB4B3E" w:rsidP="00CB4B3E">
      <w:pPr>
        <w:jc w:val="center"/>
        <w:rPr>
          <w:rFonts w:eastAsia="Calibri"/>
          <w:noProof/>
          <w:lang w:eastAsia="es-MX"/>
        </w:rPr>
      </w:pPr>
      <w:r w:rsidRPr="00747F4B">
        <w:rPr>
          <w:rFonts w:eastAsia="Calibri"/>
          <w:noProof/>
          <w:lang w:eastAsia="es-MX"/>
        </w:rPr>
        <w:t>[…]</w:t>
      </w:r>
    </w:p>
    <w:p w:rsidR="00CB4B3E" w:rsidRPr="00747F4B" w:rsidRDefault="00CB4B3E" w:rsidP="00CB4B3E">
      <w:pPr>
        <w:jc w:val="center"/>
        <w:rPr>
          <w:rFonts w:eastAsia="Calibri"/>
          <w:noProof/>
          <w:lang w:eastAsia="es-MX"/>
        </w:rPr>
      </w:pPr>
      <w:r w:rsidRPr="00747F4B">
        <w:rPr>
          <w:noProof/>
          <w:lang w:eastAsia="es-MX"/>
        </w:rPr>
        <w:drawing>
          <wp:inline distT="0" distB="0" distL="0" distR="0" wp14:anchorId="2207FE38" wp14:editId="79540E23">
            <wp:extent cx="5791835" cy="12700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27000"/>
                    </a:xfrm>
                    <a:prstGeom prst="rect">
                      <a:avLst/>
                    </a:prstGeom>
                  </pic:spPr>
                </pic:pic>
              </a:graphicData>
            </a:graphic>
          </wp:inline>
        </w:drawing>
      </w:r>
    </w:p>
    <w:p w:rsidR="00CB4B3E" w:rsidRPr="00747F4B" w:rsidRDefault="00CB4B3E" w:rsidP="00CB4B3E">
      <w:pPr>
        <w:jc w:val="center"/>
        <w:rPr>
          <w:rFonts w:eastAsia="Calibri"/>
          <w:noProof/>
          <w:lang w:eastAsia="es-MX"/>
        </w:rPr>
      </w:pPr>
      <w:r w:rsidRPr="00747F4B">
        <w:rPr>
          <w:rFonts w:eastAsia="Calibri"/>
          <w:noProof/>
          <w:lang w:eastAsia="es-MX"/>
        </w:rPr>
        <w:t>[…]</w:t>
      </w:r>
    </w:p>
    <w:p w:rsidR="00CB4B3E" w:rsidRPr="00747F4B" w:rsidRDefault="00CB4B3E" w:rsidP="00CB4B3E">
      <w:pPr>
        <w:jc w:val="center"/>
        <w:rPr>
          <w:rFonts w:eastAsia="Calibri"/>
          <w:noProof/>
          <w:lang w:eastAsia="es-MX"/>
        </w:rPr>
      </w:pPr>
      <w:r w:rsidRPr="00747F4B">
        <w:rPr>
          <w:noProof/>
          <w:lang w:eastAsia="es-MX"/>
        </w:rPr>
        <w:drawing>
          <wp:inline distT="0" distB="0" distL="0" distR="0" wp14:anchorId="1BAD92A5" wp14:editId="2B0E129C">
            <wp:extent cx="5791835" cy="14414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44145"/>
                    </a:xfrm>
                    <a:prstGeom prst="rect">
                      <a:avLst/>
                    </a:prstGeom>
                  </pic:spPr>
                </pic:pic>
              </a:graphicData>
            </a:graphic>
          </wp:inline>
        </w:drawing>
      </w:r>
    </w:p>
    <w:p w:rsidR="00CB4B3E" w:rsidRPr="00747F4B" w:rsidRDefault="00CB4B3E" w:rsidP="00CB4B3E">
      <w:pPr>
        <w:jc w:val="center"/>
        <w:rPr>
          <w:rFonts w:eastAsia="Calibri"/>
          <w:noProof/>
          <w:lang w:eastAsia="es-MX"/>
        </w:rPr>
      </w:pPr>
      <w:r w:rsidRPr="00747F4B">
        <w:rPr>
          <w:rFonts w:eastAsia="Calibri"/>
          <w:noProof/>
          <w:lang w:eastAsia="es-MX"/>
        </w:rPr>
        <w:t>[…]</w:t>
      </w:r>
    </w:p>
    <w:p w:rsidR="00CB4B3E" w:rsidRPr="00747F4B" w:rsidRDefault="00602427" w:rsidP="00CB4B3E">
      <w:pPr>
        <w:jc w:val="center"/>
        <w:rPr>
          <w:rFonts w:eastAsia="Calibri"/>
          <w:noProof/>
          <w:lang w:eastAsia="es-MX"/>
        </w:rPr>
      </w:pPr>
      <w:r w:rsidRPr="00747F4B">
        <w:rPr>
          <w:noProof/>
          <w:lang w:eastAsia="es-MX"/>
        </w:rPr>
        <w:drawing>
          <wp:inline distT="0" distB="0" distL="0" distR="0" wp14:anchorId="46F1D921" wp14:editId="1AFD414F">
            <wp:extent cx="5791835" cy="1270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27000"/>
                    </a:xfrm>
                    <a:prstGeom prst="rect">
                      <a:avLst/>
                    </a:prstGeom>
                  </pic:spPr>
                </pic:pic>
              </a:graphicData>
            </a:graphic>
          </wp:inline>
        </w:drawing>
      </w:r>
    </w:p>
    <w:p w:rsidR="00CB4B3E" w:rsidRPr="00747F4B" w:rsidRDefault="00CB4B3E" w:rsidP="00CB4B3E">
      <w:pPr>
        <w:jc w:val="center"/>
        <w:rPr>
          <w:rFonts w:eastAsia="Calibri"/>
          <w:noProof/>
          <w:lang w:eastAsia="es-MX"/>
        </w:rPr>
      </w:pPr>
      <w:r w:rsidRPr="00747F4B">
        <w:rPr>
          <w:rFonts w:eastAsia="Calibri"/>
          <w:noProof/>
          <w:lang w:eastAsia="es-MX"/>
        </w:rPr>
        <w:t>[…]</w:t>
      </w:r>
    </w:p>
    <w:p w:rsidR="00CB4B3E" w:rsidRPr="00747F4B" w:rsidRDefault="00602427" w:rsidP="00CB4B3E">
      <w:pPr>
        <w:jc w:val="center"/>
        <w:rPr>
          <w:rFonts w:eastAsia="Calibri"/>
          <w:noProof/>
          <w:lang w:eastAsia="es-MX"/>
        </w:rPr>
      </w:pPr>
      <w:r w:rsidRPr="00747F4B">
        <w:rPr>
          <w:noProof/>
          <w:lang w:eastAsia="es-MX"/>
        </w:rPr>
        <w:drawing>
          <wp:inline distT="0" distB="0" distL="0" distR="0" wp14:anchorId="6AC47712" wp14:editId="2CE8F4DE">
            <wp:extent cx="5791835" cy="1270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27000"/>
                    </a:xfrm>
                    <a:prstGeom prst="rect">
                      <a:avLst/>
                    </a:prstGeom>
                  </pic:spPr>
                </pic:pic>
              </a:graphicData>
            </a:graphic>
          </wp:inline>
        </w:drawing>
      </w:r>
    </w:p>
    <w:p w:rsidR="00602427" w:rsidRPr="00747F4B" w:rsidRDefault="00602427" w:rsidP="00CB4B3E">
      <w:pPr>
        <w:jc w:val="center"/>
        <w:rPr>
          <w:rFonts w:eastAsia="Calibri"/>
          <w:noProof/>
          <w:lang w:eastAsia="es-MX"/>
        </w:rPr>
      </w:pPr>
      <w:r w:rsidRPr="00747F4B">
        <w:rPr>
          <w:rFonts w:eastAsia="Calibri"/>
          <w:noProof/>
          <w:lang w:eastAsia="es-MX"/>
        </w:rPr>
        <w:t>[…]</w:t>
      </w:r>
    </w:p>
    <w:p w:rsidR="00602427" w:rsidRPr="00747F4B" w:rsidRDefault="00602427" w:rsidP="00CB4B3E">
      <w:pPr>
        <w:jc w:val="center"/>
        <w:rPr>
          <w:rFonts w:eastAsia="Calibri"/>
          <w:noProof/>
          <w:lang w:eastAsia="es-MX"/>
        </w:rPr>
      </w:pPr>
      <w:r w:rsidRPr="00747F4B">
        <w:rPr>
          <w:noProof/>
          <w:lang w:eastAsia="es-MX"/>
        </w:rPr>
        <w:drawing>
          <wp:inline distT="0" distB="0" distL="0" distR="0" wp14:anchorId="097CD8EB" wp14:editId="35BE64E2">
            <wp:extent cx="5791835" cy="13271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132715"/>
                    </a:xfrm>
                    <a:prstGeom prst="rect">
                      <a:avLst/>
                    </a:prstGeom>
                  </pic:spPr>
                </pic:pic>
              </a:graphicData>
            </a:graphic>
          </wp:inline>
        </w:drawing>
      </w:r>
    </w:p>
    <w:p w:rsidR="00602427" w:rsidRPr="00747F4B" w:rsidRDefault="00602427" w:rsidP="00602427">
      <w:pPr>
        <w:spacing w:before="240" w:after="240" w:line="360" w:lineRule="auto"/>
        <w:jc w:val="both"/>
        <w:rPr>
          <w:rFonts w:ascii="Palatino Linotype" w:eastAsia="Calibri" w:hAnsi="Palatino Linotype"/>
          <w:lang w:val="es-ES"/>
        </w:rPr>
      </w:pPr>
      <w:r w:rsidRPr="00747F4B">
        <w:rPr>
          <w:rFonts w:ascii="Palatino Linotype" w:eastAsia="Calibri" w:hAnsi="Palatino Linotype"/>
          <w:lang w:val="es-ES"/>
        </w:rPr>
        <w:lastRenderedPageBreak/>
        <w:t xml:space="preserve">De lo anterior, válidamente se advierte que está debidamente fundada y motivada la respuesta otorgada al </w:t>
      </w:r>
      <w:r w:rsidRPr="00747F4B">
        <w:rPr>
          <w:rFonts w:ascii="Palatino Linotype" w:eastAsia="Calibri" w:hAnsi="Palatino Linotype"/>
          <w:b/>
          <w:lang w:val="es-ES"/>
        </w:rPr>
        <w:t>RECURRENTE</w:t>
      </w:r>
      <w:r w:rsidRPr="00747F4B">
        <w:rPr>
          <w:rFonts w:ascii="Palatino Linotype" w:eastAsia="Calibri" w:hAnsi="Palatino Linotype"/>
          <w:lang w:val="es-ES"/>
        </w:rPr>
        <w:t xml:space="preserve"> por parte del </w:t>
      </w:r>
      <w:r w:rsidRPr="00747F4B">
        <w:rPr>
          <w:rFonts w:ascii="Palatino Linotype" w:eastAsia="Calibri" w:hAnsi="Palatino Linotype"/>
          <w:b/>
          <w:lang w:val="es-ES"/>
        </w:rPr>
        <w:t>SUJETO OBLIGADO</w:t>
      </w:r>
      <w:r w:rsidRPr="00747F4B">
        <w:rPr>
          <w:rFonts w:ascii="Palatino Linotype" w:eastAsia="Calibri" w:hAnsi="Palatino Linotype"/>
          <w:lang w:val="es-ES"/>
        </w:rPr>
        <w:t xml:space="preserve"> distinto </w:t>
      </w:r>
      <w:r w:rsidR="00661738" w:rsidRPr="00747F4B">
        <w:rPr>
          <w:rFonts w:ascii="Palatino Linotype" w:eastAsia="Calibri" w:hAnsi="Palatino Linotype"/>
          <w:lang w:val="es-ES"/>
        </w:rPr>
        <w:t>al Sistema para el Desarrollo Integral de la Familia de Atizapán de Zaragoza</w:t>
      </w:r>
      <w:r w:rsidRPr="00747F4B">
        <w:rPr>
          <w:rFonts w:ascii="Palatino Linotype" w:eastAsia="Calibri" w:hAnsi="Palatino Linotype"/>
          <w:lang w:val="es-ES"/>
        </w:rPr>
        <w:t>, como se ha precisado.</w:t>
      </w:r>
    </w:p>
    <w:p w:rsidR="00602427" w:rsidRPr="00747F4B" w:rsidRDefault="00602427" w:rsidP="00602427">
      <w:pPr>
        <w:spacing w:before="120" w:after="120" w:line="360" w:lineRule="auto"/>
        <w:jc w:val="both"/>
        <w:rPr>
          <w:rFonts w:ascii="Palatino Linotype" w:hAnsi="Palatino Linotype" w:cs="Arial"/>
          <w:color w:val="000000" w:themeColor="text1"/>
        </w:rPr>
      </w:pPr>
      <w:r w:rsidRPr="00747F4B">
        <w:rPr>
          <w:rFonts w:ascii="Palatino Linotype" w:hAnsi="Palatino Linotype" w:cs="Arial"/>
          <w:color w:val="000000" w:themeColor="text1"/>
        </w:rPr>
        <w:t>En esa tesitura, se dejan a salvo los derechos del</w:t>
      </w:r>
      <w:r w:rsidRPr="00747F4B">
        <w:rPr>
          <w:rFonts w:ascii="Palatino Linotype" w:hAnsi="Palatino Linotype" w:cs="Arial"/>
          <w:b/>
          <w:color w:val="000000" w:themeColor="text1"/>
        </w:rPr>
        <w:t xml:space="preserve"> RECURRENTE</w:t>
      </w:r>
      <w:r w:rsidRPr="00747F4B">
        <w:rPr>
          <w:rFonts w:ascii="Palatino Linotype" w:hAnsi="Palatino Linotype" w:cs="Arial"/>
          <w:color w:val="000000" w:themeColor="text1"/>
        </w:rPr>
        <w:t>, a efecto de que formule las solicitudes que considere pertinentes, ante el Sujeto Obligado competente.</w:t>
      </w:r>
    </w:p>
    <w:p w:rsidR="004C171D" w:rsidRPr="00747F4B" w:rsidRDefault="004C171D" w:rsidP="00BB5412">
      <w:pPr>
        <w:spacing w:before="360" w:after="240" w:line="360" w:lineRule="auto"/>
        <w:jc w:val="both"/>
        <w:rPr>
          <w:rFonts w:ascii="Palatino Linotype" w:hAnsi="Palatino Linotype"/>
          <w:b/>
        </w:rPr>
      </w:pPr>
      <w:r w:rsidRPr="00747F4B">
        <w:rPr>
          <w:rFonts w:ascii="Palatino Linotype" w:hAnsi="Palatino Linotype"/>
        </w:rPr>
        <w:t xml:space="preserve">En consecuencia, </w:t>
      </w:r>
      <w:r w:rsidRPr="00747F4B">
        <w:rPr>
          <w:rFonts w:ascii="Palatino Linotype" w:hAnsi="Palatino Linotype" w:cs="Arial"/>
        </w:rPr>
        <w:t>esta</w:t>
      </w:r>
      <w:r w:rsidRPr="00747F4B">
        <w:rPr>
          <w:rFonts w:ascii="Palatino Linotype" w:hAnsi="Palatino Linotype"/>
        </w:rPr>
        <w:t xml:space="preserve"> Ponencia resolutora, en términos de lo dispuesto en el artículo 186 fracción II de la Ley de Transparencia y Acceso a la </w:t>
      </w:r>
      <w:r w:rsidRPr="00747F4B">
        <w:rPr>
          <w:rFonts w:ascii="Palatino Linotype" w:hAnsi="Palatino Linotype" w:cs="Arial"/>
        </w:rPr>
        <w:t>Información</w:t>
      </w:r>
      <w:r w:rsidRPr="00747F4B">
        <w:rPr>
          <w:rFonts w:ascii="Palatino Linotype" w:hAnsi="Palatino Linotype"/>
        </w:rPr>
        <w:t xml:space="preserve"> Pública del Estado de México y Municipios, determina </w:t>
      </w:r>
      <w:r w:rsidRPr="00747F4B">
        <w:rPr>
          <w:rFonts w:ascii="Palatino Linotype" w:hAnsi="Palatino Linotype"/>
          <w:b/>
        </w:rPr>
        <w:t>CONFIRMAR</w:t>
      </w:r>
      <w:r w:rsidRPr="00747F4B">
        <w:rPr>
          <w:rFonts w:ascii="Palatino Linotype" w:hAnsi="Palatino Linotype"/>
        </w:rPr>
        <w:t xml:space="preserve"> la respuesta del </w:t>
      </w:r>
      <w:r w:rsidRPr="00747F4B">
        <w:rPr>
          <w:rFonts w:ascii="Palatino Linotype" w:hAnsi="Palatino Linotype"/>
          <w:b/>
        </w:rPr>
        <w:t>SUJETO OBLIGADO.</w:t>
      </w:r>
    </w:p>
    <w:p w:rsidR="00E1666B" w:rsidRPr="00747F4B" w:rsidRDefault="00E1666B" w:rsidP="00E1666B">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747F4B">
        <w:rPr>
          <w:rFonts w:ascii="Palatino Linotype" w:eastAsia="Calibri" w:hAnsi="Palatino Linotype" w:cs="Arial"/>
        </w:rPr>
        <w:t xml:space="preserve">Así, con </w:t>
      </w:r>
      <w:r w:rsidRPr="00747F4B">
        <w:rPr>
          <w:rFonts w:ascii="Palatino Linotype" w:hAnsi="Palatino Linotype" w:cs="Arial"/>
        </w:rPr>
        <w:t>fundamento</w:t>
      </w:r>
      <w:r w:rsidRPr="00747F4B">
        <w:rPr>
          <w:rFonts w:ascii="Palatino Linotype" w:eastAsia="Calibri" w:hAnsi="Palatino Linotype" w:cs="Arial"/>
        </w:rPr>
        <w:t xml:space="preserve"> en lo prescrito en los artículos 5, </w:t>
      </w:r>
      <w:r w:rsidRPr="00747F4B">
        <w:rPr>
          <w:rFonts w:ascii="Palatino Linotype" w:hAnsi="Palatino Linotype"/>
        </w:rPr>
        <w:t xml:space="preserve">párrafos vigésimo, vigésimo primero y vigésimo </w:t>
      </w:r>
      <w:r w:rsidRPr="00747F4B">
        <w:rPr>
          <w:rFonts w:ascii="Palatino Linotype" w:hAnsi="Palatino Linotype" w:cs="Arial"/>
        </w:rPr>
        <w:t>segundo,</w:t>
      </w:r>
      <w:r w:rsidRPr="00747F4B">
        <w:rPr>
          <w:rFonts w:ascii="Palatino Linotype" w:hAnsi="Palatino Linotype"/>
        </w:rPr>
        <w:t xml:space="preserve"> fracciones IV y V,</w:t>
      </w:r>
      <w:r w:rsidRPr="00747F4B">
        <w:rPr>
          <w:rFonts w:ascii="Palatino Linotype" w:eastAsia="Calibri" w:hAnsi="Palatino Linotype" w:cs="Arial"/>
        </w:rPr>
        <w:t xml:space="preserve"> de la Constitución Política del Estado Libre y Soberano de México, y los artículos </w:t>
      </w:r>
      <w:r w:rsidRPr="00747F4B">
        <w:rPr>
          <w:rFonts w:ascii="Palatino Linotype" w:hAnsi="Palatino Linotype"/>
        </w:rPr>
        <w:t xml:space="preserve">2, </w:t>
      </w:r>
      <w:r w:rsidRPr="00747F4B">
        <w:rPr>
          <w:rFonts w:ascii="Palatino Linotype" w:hAnsi="Palatino Linotype" w:cs="Arial"/>
        </w:rPr>
        <w:t>fracción</w:t>
      </w:r>
      <w:r w:rsidRPr="00747F4B">
        <w:rPr>
          <w:rFonts w:ascii="Palatino Linotype" w:hAnsi="Palatino Linotype"/>
        </w:rPr>
        <w:t xml:space="preserve"> II, 9, </w:t>
      </w:r>
      <w:r w:rsidRPr="00747F4B">
        <w:rPr>
          <w:rFonts w:ascii="Palatino Linotype" w:hAnsi="Palatino Linotype" w:cs="Arial"/>
          <w:lang w:val="es-ES_tradnl"/>
        </w:rPr>
        <w:t>29</w:t>
      </w:r>
      <w:r w:rsidRPr="00747F4B">
        <w:rPr>
          <w:rFonts w:ascii="Palatino Linotype" w:hAnsi="Palatino Linotype"/>
        </w:rPr>
        <w:t>, 36, fracciones I y II, 176, 178, 179, 181, 185, fracción I, 186 y 188,</w:t>
      </w:r>
      <w:r w:rsidRPr="00747F4B">
        <w:rPr>
          <w:rFonts w:ascii="Palatino Linotype" w:eastAsia="Calibri" w:hAnsi="Palatino Linotype" w:cs="Arial"/>
        </w:rPr>
        <w:t xml:space="preserve"> de la Ley de Transparencia y Acceso a la Información Pública del Estado de México y </w:t>
      </w:r>
      <w:r w:rsidRPr="00747F4B">
        <w:rPr>
          <w:rFonts w:ascii="Palatino Linotype" w:hAnsi="Palatino Linotype" w:cs="Arial"/>
        </w:rPr>
        <w:t>Municipios</w:t>
      </w:r>
      <w:r w:rsidRPr="00747F4B">
        <w:rPr>
          <w:rFonts w:ascii="Palatino Linotype" w:eastAsia="Calibri" w:hAnsi="Palatino Linotype" w:cs="Arial"/>
        </w:rPr>
        <w:t xml:space="preserve">, </w:t>
      </w:r>
      <w:r w:rsidRPr="00747F4B">
        <w:rPr>
          <w:rFonts w:ascii="Palatino Linotype" w:hAnsi="Palatino Linotype"/>
        </w:rPr>
        <w:t>este</w:t>
      </w:r>
      <w:r w:rsidRPr="00747F4B">
        <w:rPr>
          <w:rFonts w:ascii="Palatino Linotype" w:eastAsia="Calibri" w:hAnsi="Palatino Linotype" w:cs="Arial"/>
        </w:rPr>
        <w:t xml:space="preserve"> Pleno:</w:t>
      </w:r>
    </w:p>
    <w:p w:rsidR="00AF6C24" w:rsidRPr="00747F4B" w:rsidRDefault="00AF6C24" w:rsidP="00F65A28">
      <w:pPr>
        <w:spacing w:before="120" w:after="120" w:line="360" w:lineRule="auto"/>
        <w:jc w:val="center"/>
        <w:rPr>
          <w:rFonts w:ascii="Palatino Linotype" w:hAnsi="Palatino Linotype"/>
          <w:b/>
          <w:bCs/>
          <w:spacing w:val="40"/>
          <w:sz w:val="28"/>
        </w:rPr>
      </w:pPr>
      <w:r w:rsidRPr="00747F4B">
        <w:rPr>
          <w:rFonts w:ascii="Palatino Linotype" w:hAnsi="Palatino Linotype"/>
          <w:b/>
          <w:bCs/>
          <w:spacing w:val="40"/>
          <w:sz w:val="28"/>
        </w:rPr>
        <w:t>RESUELVE</w:t>
      </w:r>
    </w:p>
    <w:p w:rsidR="000B167C" w:rsidRPr="00747F4B" w:rsidRDefault="000B167C" w:rsidP="00BB5412">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747F4B">
        <w:rPr>
          <w:rFonts w:ascii="Palatino Linotype" w:hAnsi="Palatino Linotype"/>
        </w:rPr>
        <w:t xml:space="preserve">Resultan </w:t>
      </w:r>
      <w:r w:rsidRPr="00747F4B">
        <w:rPr>
          <w:rFonts w:ascii="Palatino Linotype" w:hAnsi="Palatino Linotype" w:cs="Arial"/>
          <w:b/>
        </w:rPr>
        <w:t>infundadas</w:t>
      </w:r>
      <w:r w:rsidRPr="00747F4B">
        <w:rPr>
          <w:rFonts w:ascii="Palatino Linotype" w:hAnsi="Palatino Linotype"/>
        </w:rPr>
        <w:t xml:space="preserve"> las razones o motivos de inconformidad planteadas por </w:t>
      </w:r>
      <w:r w:rsidR="00602427" w:rsidRPr="00747F4B">
        <w:rPr>
          <w:rFonts w:ascii="Palatino Linotype" w:hAnsi="Palatino Linotype" w:cs="Arial"/>
          <w:b/>
        </w:rPr>
        <w:t>EL RECURRENTE</w:t>
      </w:r>
      <w:r w:rsidR="00BA43F2" w:rsidRPr="00747F4B">
        <w:rPr>
          <w:rFonts w:ascii="Palatino Linotype" w:hAnsi="Palatino Linotype"/>
          <w:b/>
        </w:rPr>
        <w:t xml:space="preserve"> </w:t>
      </w:r>
      <w:r w:rsidRPr="00747F4B">
        <w:rPr>
          <w:rFonts w:ascii="Palatino Linotype" w:hAnsi="Palatino Linotype"/>
        </w:rPr>
        <w:t xml:space="preserve">y analizadas en el Considerando </w:t>
      </w:r>
      <w:r w:rsidRPr="00747F4B">
        <w:rPr>
          <w:rFonts w:ascii="Palatino Linotype" w:hAnsi="Palatino Linotype"/>
          <w:b/>
        </w:rPr>
        <w:t>QUINTO</w:t>
      </w:r>
      <w:r w:rsidRPr="00747F4B">
        <w:rPr>
          <w:rFonts w:ascii="Palatino Linotype" w:hAnsi="Palatino Linotype"/>
        </w:rPr>
        <w:t xml:space="preserve"> de esta resolución.</w:t>
      </w:r>
    </w:p>
    <w:p w:rsidR="000B167C" w:rsidRPr="00747F4B" w:rsidRDefault="000B167C" w:rsidP="00BB5412">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747F4B">
        <w:rPr>
          <w:rFonts w:ascii="Palatino Linotype" w:hAnsi="Palatino Linotype"/>
        </w:rPr>
        <w:t xml:space="preserve">Se </w:t>
      </w:r>
      <w:r w:rsidRPr="00747F4B">
        <w:rPr>
          <w:rFonts w:ascii="Palatino Linotype" w:hAnsi="Palatino Linotype"/>
          <w:b/>
        </w:rPr>
        <w:t>CONFIRMA</w:t>
      </w:r>
      <w:r w:rsidRPr="00747F4B">
        <w:rPr>
          <w:rFonts w:ascii="Palatino Linotype" w:hAnsi="Palatino Linotype"/>
        </w:rPr>
        <w:t xml:space="preserve"> la respuesta del </w:t>
      </w:r>
      <w:r w:rsidRPr="00747F4B">
        <w:rPr>
          <w:rFonts w:ascii="Palatino Linotype" w:hAnsi="Palatino Linotype"/>
          <w:b/>
        </w:rPr>
        <w:t>SUJETO OBLIGADO</w:t>
      </w:r>
      <w:r w:rsidRPr="00747F4B">
        <w:rPr>
          <w:rFonts w:ascii="Palatino Linotype" w:hAnsi="Palatino Linotype"/>
        </w:rPr>
        <w:t xml:space="preserve"> otorgada a la solicitud de información número </w:t>
      </w:r>
      <w:r w:rsidR="00850565" w:rsidRPr="00747F4B">
        <w:rPr>
          <w:rFonts w:ascii="Palatino Linotype" w:hAnsi="Palatino Linotype"/>
          <w:b/>
          <w:bCs/>
        </w:rPr>
        <w:t>00052/ATIZARA/IP/2019</w:t>
      </w:r>
      <w:r w:rsidRPr="00747F4B">
        <w:rPr>
          <w:rFonts w:ascii="Palatino Linotype" w:hAnsi="Palatino Linotype"/>
        </w:rPr>
        <w:t xml:space="preserve">, en términos del </w:t>
      </w:r>
      <w:r w:rsidRPr="00747F4B">
        <w:rPr>
          <w:rFonts w:ascii="Palatino Linotype" w:hAnsi="Palatino Linotype"/>
        </w:rPr>
        <w:lastRenderedPageBreak/>
        <w:t xml:space="preserve">Considerando </w:t>
      </w:r>
      <w:r w:rsidRPr="00747F4B">
        <w:rPr>
          <w:rFonts w:ascii="Palatino Linotype" w:hAnsi="Palatino Linotype"/>
          <w:b/>
        </w:rPr>
        <w:t>QUINTO</w:t>
      </w:r>
      <w:r w:rsidRPr="00747F4B">
        <w:rPr>
          <w:rFonts w:ascii="Palatino Linotype" w:hAnsi="Palatino Linotype"/>
        </w:rPr>
        <w:t>.</w:t>
      </w:r>
    </w:p>
    <w:p w:rsidR="000B167C" w:rsidRPr="00747F4B" w:rsidRDefault="000B167C" w:rsidP="00BB5412">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747F4B">
        <w:rPr>
          <w:rFonts w:ascii="Palatino Linotype" w:hAnsi="Palatino Linotype"/>
          <w:b/>
        </w:rPr>
        <w:t>Notifíquese</w:t>
      </w:r>
      <w:r w:rsidRPr="00747F4B">
        <w:rPr>
          <w:rFonts w:ascii="Palatino Linotype" w:hAnsi="Palatino Linotype"/>
        </w:rPr>
        <w:t xml:space="preserve"> la presente resolución al Titular de la Unidad de Transparencia del </w:t>
      </w:r>
      <w:r w:rsidRPr="00747F4B">
        <w:rPr>
          <w:rFonts w:ascii="Palatino Linotype" w:hAnsi="Palatino Linotype"/>
          <w:b/>
        </w:rPr>
        <w:t>SUJETO OBLIGADO</w:t>
      </w:r>
      <w:r w:rsidRPr="00747F4B">
        <w:rPr>
          <w:rFonts w:ascii="Palatino Linotype" w:hAnsi="Palatino Linotype"/>
        </w:rPr>
        <w:t xml:space="preserve"> para su conocimiento.</w:t>
      </w:r>
    </w:p>
    <w:p w:rsidR="000B167C" w:rsidRPr="00747F4B" w:rsidRDefault="000B167C" w:rsidP="00BB5412">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747F4B">
        <w:rPr>
          <w:rFonts w:ascii="Palatino Linotype" w:hAnsi="Palatino Linotype"/>
          <w:b/>
          <w:szCs w:val="17"/>
          <w:lang w:eastAsia="es-ES_tradnl"/>
        </w:rPr>
        <w:t>Notifíquese</w:t>
      </w:r>
      <w:r w:rsidRPr="00747F4B">
        <w:rPr>
          <w:rFonts w:ascii="Palatino Linotype" w:hAnsi="Palatino Linotype"/>
          <w:szCs w:val="17"/>
          <w:lang w:eastAsia="es-ES_tradnl"/>
        </w:rPr>
        <w:t xml:space="preserve"> a</w:t>
      </w:r>
      <w:r w:rsidR="00602427" w:rsidRPr="00747F4B">
        <w:rPr>
          <w:rFonts w:ascii="Palatino Linotype" w:hAnsi="Palatino Linotype"/>
          <w:szCs w:val="17"/>
          <w:lang w:eastAsia="es-ES_tradnl"/>
        </w:rPr>
        <w:t>l</w:t>
      </w:r>
      <w:r w:rsidR="00602427" w:rsidRPr="00747F4B">
        <w:rPr>
          <w:rFonts w:ascii="Palatino Linotype" w:hAnsi="Palatino Linotype" w:cs="Arial"/>
          <w:b/>
        </w:rPr>
        <w:t xml:space="preserve"> RECURRENTE</w:t>
      </w:r>
      <w:r w:rsidRPr="00747F4B">
        <w:rPr>
          <w:rFonts w:ascii="Palatino Linotype" w:hAnsi="Palatino Linotype"/>
          <w:szCs w:val="17"/>
          <w:lang w:eastAsia="es-ES_tradnl"/>
        </w:rPr>
        <w:t xml:space="preserve"> la </w:t>
      </w:r>
      <w:r w:rsidRPr="00747F4B">
        <w:rPr>
          <w:rFonts w:ascii="Palatino Linotype" w:hAnsi="Palatino Linotype"/>
        </w:rPr>
        <w:t>presente</w:t>
      </w:r>
      <w:r w:rsidRPr="00747F4B">
        <w:rPr>
          <w:rFonts w:ascii="Palatino Linotype" w:hAnsi="Palatino Linotype"/>
          <w:szCs w:val="17"/>
          <w:lang w:eastAsia="es-ES_tradnl"/>
        </w:rPr>
        <w:t xml:space="preserve"> resolución.</w:t>
      </w:r>
    </w:p>
    <w:p w:rsidR="000B167C" w:rsidRPr="00747F4B" w:rsidRDefault="000B167C" w:rsidP="00BB5412">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747F4B">
        <w:rPr>
          <w:rFonts w:ascii="Palatino Linotype" w:hAnsi="Palatino Linotype"/>
          <w:b/>
          <w:szCs w:val="17"/>
          <w:lang w:eastAsia="es-ES_tradnl"/>
        </w:rPr>
        <w:t>Hágase</w:t>
      </w:r>
      <w:r w:rsidRPr="00747F4B">
        <w:rPr>
          <w:rFonts w:ascii="Palatino Linotype" w:hAnsi="Palatino Linotype"/>
          <w:szCs w:val="17"/>
          <w:lang w:eastAsia="es-ES_tradnl"/>
        </w:rPr>
        <w:t xml:space="preserve"> </w:t>
      </w:r>
      <w:r w:rsidRPr="00747F4B">
        <w:rPr>
          <w:rFonts w:ascii="Palatino Linotype" w:hAnsi="Palatino Linotype"/>
          <w:b/>
          <w:szCs w:val="17"/>
          <w:lang w:eastAsia="es-ES_tradnl"/>
        </w:rPr>
        <w:t xml:space="preserve">del </w:t>
      </w:r>
      <w:r w:rsidRPr="00747F4B">
        <w:rPr>
          <w:rFonts w:ascii="Palatino Linotype" w:hAnsi="Palatino Linotype"/>
          <w:b/>
        </w:rPr>
        <w:t>conocimiento</w:t>
      </w:r>
      <w:r w:rsidRPr="00747F4B">
        <w:rPr>
          <w:rFonts w:ascii="Palatino Linotype" w:hAnsi="Palatino Linotype"/>
          <w:b/>
          <w:szCs w:val="17"/>
          <w:lang w:eastAsia="es-ES_tradnl"/>
        </w:rPr>
        <w:t xml:space="preserve"> </w:t>
      </w:r>
      <w:r w:rsidRPr="00747F4B">
        <w:rPr>
          <w:rFonts w:ascii="Palatino Linotype" w:hAnsi="Palatino Linotype"/>
          <w:szCs w:val="17"/>
          <w:lang w:eastAsia="es-ES_tradnl"/>
        </w:rPr>
        <w:t>d</w:t>
      </w:r>
      <w:r w:rsidR="0013060C" w:rsidRPr="00747F4B">
        <w:rPr>
          <w:rFonts w:ascii="Palatino Linotype" w:hAnsi="Palatino Linotype"/>
          <w:szCs w:val="17"/>
          <w:lang w:eastAsia="es-ES_tradnl"/>
        </w:rPr>
        <w:t>e</w:t>
      </w:r>
      <w:r w:rsidR="00661738" w:rsidRPr="00747F4B">
        <w:rPr>
          <w:rFonts w:ascii="Palatino Linotype" w:hAnsi="Palatino Linotype"/>
          <w:szCs w:val="17"/>
          <w:lang w:eastAsia="es-ES_tradnl"/>
        </w:rPr>
        <w:t>l</w:t>
      </w:r>
      <w:r w:rsidR="0013060C" w:rsidRPr="00747F4B">
        <w:rPr>
          <w:rFonts w:ascii="Palatino Linotype" w:hAnsi="Palatino Linotype" w:cs="Arial"/>
          <w:b/>
        </w:rPr>
        <w:t xml:space="preserve"> RECURRENTE</w:t>
      </w:r>
      <w:r w:rsidRPr="00747F4B">
        <w:rPr>
          <w:rFonts w:ascii="Palatino Linotype" w:hAnsi="Palatino Linotype"/>
          <w:szCs w:val="17"/>
          <w:lang w:eastAsia="es-ES_tradnl"/>
        </w:rPr>
        <w:t xml:space="preserve">, que de </w:t>
      </w:r>
      <w:r w:rsidRPr="00747F4B">
        <w:rPr>
          <w:rFonts w:ascii="Palatino Linotype" w:hAnsi="Palatino Linotype"/>
        </w:rPr>
        <w:t>conformidad</w:t>
      </w:r>
      <w:r w:rsidRPr="00747F4B">
        <w:rPr>
          <w:rFonts w:ascii="Palatino Linotype" w:hAnsi="Palatino Linotype"/>
          <w:szCs w:val="17"/>
          <w:lang w:eastAsia="es-ES_tradnl"/>
        </w:rPr>
        <w:t xml:space="preserve"> </w:t>
      </w:r>
      <w:r w:rsidRPr="00747F4B">
        <w:rPr>
          <w:rFonts w:ascii="Palatino Linotype" w:hAnsi="Palatino Linotype" w:cs="Arial"/>
        </w:rPr>
        <w:t>con</w:t>
      </w:r>
      <w:r w:rsidRPr="00747F4B">
        <w:rPr>
          <w:rFonts w:ascii="Palatino Linotype" w:hAnsi="Palatino Linotype"/>
          <w:szCs w:val="17"/>
          <w:lang w:eastAsia="es-ES_tradnl"/>
        </w:rPr>
        <w:t xml:space="preserve"> lo </w:t>
      </w:r>
      <w:r w:rsidRPr="00747F4B">
        <w:rPr>
          <w:rFonts w:ascii="Palatino Linotype" w:hAnsi="Palatino Linotype" w:cs="Arial"/>
        </w:rPr>
        <w:t>establecido</w:t>
      </w:r>
      <w:r w:rsidRPr="00747F4B">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602427" w:rsidRPr="00602427" w:rsidRDefault="00602427" w:rsidP="00602427">
      <w:pPr>
        <w:widowControl w:val="0"/>
        <w:autoSpaceDE w:val="0"/>
        <w:autoSpaceDN w:val="0"/>
        <w:adjustRightInd w:val="0"/>
        <w:spacing w:before="120" w:after="120" w:line="360" w:lineRule="auto"/>
        <w:jc w:val="both"/>
        <w:rPr>
          <w:rFonts w:ascii="Palatino Linotype" w:hAnsi="Palatino Linotype"/>
          <w:lang w:eastAsia="es-ES_tradnl"/>
        </w:rPr>
      </w:pPr>
      <w:r w:rsidRPr="00747F4B">
        <w:rPr>
          <w:rFonts w:ascii="Palatino Linotype" w:hAnsi="Palatino Linotype"/>
          <w:lang w:eastAsia="es-ES_tradnl"/>
        </w:rPr>
        <w:t xml:space="preserve">Se dejan a salvo los derechos del particular a fin de que formule las solicitudes que considere conducentes, ante </w:t>
      </w:r>
      <w:r w:rsidRPr="00747F4B">
        <w:rPr>
          <w:rFonts w:ascii="Palatino Linotype" w:hAnsi="Palatino Linotype" w:cs="Arial"/>
          <w:color w:val="000000" w:themeColor="text1"/>
        </w:rPr>
        <w:t>el Sujeto Obligado competente</w:t>
      </w:r>
      <w:r w:rsidRPr="00747F4B">
        <w:rPr>
          <w:rFonts w:ascii="Palatino Linotype" w:hAnsi="Palatino Linotype"/>
          <w:lang w:eastAsia="es-ES_tradnl"/>
        </w:rPr>
        <w:t>.</w:t>
      </w:r>
    </w:p>
    <w:p w:rsidR="00122189" w:rsidRPr="000535AC" w:rsidRDefault="00850565" w:rsidP="00122189">
      <w:pPr>
        <w:spacing w:before="200" w:after="200" w:line="360" w:lineRule="auto"/>
        <w:jc w:val="both"/>
        <w:rPr>
          <w:rFonts w:ascii="Palatino Linotype" w:hAnsi="Palatino Linotype" w:cs="Arial"/>
        </w:rPr>
      </w:pPr>
      <w:r w:rsidRPr="00FD4C85">
        <w:rPr>
          <w:rFonts w:ascii="Palatino Linotype" w:hAnsi="Palatino Linotype" w:cs="Arial"/>
        </w:rPr>
        <w:t xml:space="preserve">ASÍ LO RESUELVE, </w:t>
      </w:r>
      <w:r w:rsidRPr="00D34C93">
        <w:rPr>
          <w:rFonts w:ascii="Palatino Linotype" w:hAnsi="Palatino Linotype" w:cs="Arial"/>
        </w:rPr>
        <w:t>POR UNANIMIDAD DE VOTOS EL PLENO DEL</w:t>
      </w:r>
      <w:r w:rsidRPr="00D34C93">
        <w:rPr>
          <w:rFonts w:ascii="Palatino Linotype" w:eastAsia="Arial Unicode MS" w:hAnsi="Palatino Linotype" w:cs="Arial"/>
        </w:rPr>
        <w:t xml:space="preserve"> INSTITUTO DE </w:t>
      </w:r>
      <w:r w:rsidRPr="00D34C93">
        <w:rPr>
          <w:rFonts w:ascii="Palatino Linotype" w:hAnsi="Palatino Linotype"/>
          <w:lang w:eastAsia="en-US"/>
        </w:rPr>
        <w:t>TRANSPARENCIA</w:t>
      </w:r>
      <w:r w:rsidRPr="00D34C93">
        <w:rPr>
          <w:rFonts w:ascii="Palatino Linotype" w:eastAsia="Arial Unicode MS" w:hAnsi="Palatino Linotype" w:cs="Arial"/>
        </w:rPr>
        <w:t>, ACCESO A LA INFORMACIÓN PÚBLICA Y PROTECCIÓN DE DATOS PERSONALES DEL ESTADO DE MÉXICO Y MUNICIPIOS</w:t>
      </w:r>
      <w:r w:rsidRPr="00D34C93">
        <w:rPr>
          <w:rFonts w:ascii="Palatino Linotype" w:hAnsi="Palatino Linotype" w:cs="Arial"/>
        </w:rPr>
        <w:t>, CONFORMADO POR LOS COMISIONADOS ZULEMA MARTÍNEZ SÁNCHEZ; EVA ABAID YAPUR; JOSÉ GUADALUPE LUNA HERNÁNDEZ; JAVIER MARTÍNEZ CRUZ Y LUIS GUSTAVO PARRA NORIEGA; EN</w:t>
      </w:r>
      <w:r w:rsidRPr="00D34C93">
        <w:rPr>
          <w:rFonts w:ascii="Palatino Linotype" w:hAnsi="Palatino Linotype" w:cs="Arial"/>
          <w:shd w:val="clear" w:color="auto" w:fill="FFFFFF" w:themeFill="background1"/>
        </w:rPr>
        <w:t xml:space="preserve"> LA </w:t>
      </w:r>
      <w:r w:rsidRPr="00D34C93">
        <w:rPr>
          <w:rFonts w:ascii="Palatino Linotype" w:hAnsi="Palatino Linotype" w:cs="Arial"/>
        </w:rPr>
        <w:t>DÉCIMA PRIMERA SESIÓN ORDINARIA CELEBRADA EL DÍA VEINTIUNO DE MARZO DE DOS MIL DIECINUEVE, ANTE</w:t>
      </w:r>
      <w:r w:rsidRPr="00FD4C85">
        <w:rPr>
          <w:rFonts w:ascii="Palatino Linotype" w:hAnsi="Palatino Linotype" w:cs="Arial"/>
        </w:rPr>
        <w:t xml:space="preserve"> EL SECRETARIO TÉCNICO DEL PLENO, 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2"/>
        <w:gridCol w:w="5183"/>
      </w:tblGrid>
      <w:tr w:rsidR="00D34C93" w:rsidTr="00D34C93">
        <w:trPr>
          <w:jc w:val="center"/>
        </w:trPr>
        <w:tc>
          <w:tcPr>
            <w:tcW w:w="10365" w:type="dxa"/>
            <w:gridSpan w:val="2"/>
            <w:hideMark/>
          </w:tcPr>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r>
              <w:rPr>
                <w:rFonts w:ascii="Palatino Linotype" w:hAnsi="Palatino Linotype" w:cs="Arial"/>
                <w:b/>
              </w:rPr>
              <w:t>Zulema Martínez Sánchez</w:t>
            </w:r>
          </w:p>
          <w:p w:rsidR="00D34C93" w:rsidRDefault="00D34C93">
            <w:pPr>
              <w:jc w:val="center"/>
              <w:rPr>
                <w:rFonts w:ascii="Palatino Linotype" w:hAnsi="Palatino Linotype" w:cs="Arial"/>
                <w:b/>
              </w:rPr>
            </w:pPr>
            <w:r>
              <w:rPr>
                <w:rFonts w:ascii="Palatino Linotype" w:hAnsi="Palatino Linotype" w:cs="Arial"/>
              </w:rPr>
              <w:t>Comisionada Presidenta</w:t>
            </w:r>
          </w:p>
          <w:p w:rsidR="00D34C93" w:rsidRDefault="00D34C93">
            <w:pPr>
              <w:jc w:val="center"/>
              <w:rPr>
                <w:rFonts w:ascii="Palatino Linotype" w:hAnsi="Palatino Linotype" w:cs="Arial"/>
                <w:b/>
              </w:rPr>
            </w:pPr>
            <w:r w:rsidRPr="00C95210">
              <w:rPr>
                <w:rFonts w:ascii="Palatino Linotype" w:hAnsi="Palatino Linotype" w:cs="Arial"/>
                <w:b/>
                <w:color w:val="FFFFFF" w:themeColor="background1"/>
              </w:rPr>
              <w:t xml:space="preserve">(RÚBRICA) </w:t>
            </w:r>
          </w:p>
        </w:tc>
      </w:tr>
      <w:tr w:rsidR="00D34C93" w:rsidTr="00D34C93">
        <w:trPr>
          <w:jc w:val="center"/>
        </w:trPr>
        <w:tc>
          <w:tcPr>
            <w:tcW w:w="5182" w:type="dxa"/>
          </w:tcPr>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r>
              <w:rPr>
                <w:rFonts w:ascii="Palatino Linotype" w:hAnsi="Palatino Linotype" w:cs="Arial"/>
                <w:b/>
              </w:rPr>
              <w:t>Eva Abaid Yapur</w:t>
            </w:r>
          </w:p>
          <w:p w:rsidR="00D34C93" w:rsidRDefault="00D34C93">
            <w:pPr>
              <w:jc w:val="center"/>
              <w:rPr>
                <w:rFonts w:ascii="Palatino Linotype" w:hAnsi="Palatino Linotype" w:cs="Arial"/>
              </w:rPr>
            </w:pPr>
            <w:r>
              <w:rPr>
                <w:rFonts w:ascii="Palatino Linotype" w:hAnsi="Palatino Linotype" w:cs="Arial"/>
              </w:rPr>
              <w:t>Comisionada</w:t>
            </w:r>
          </w:p>
          <w:p w:rsidR="00D34C93" w:rsidRDefault="00D34C93">
            <w:pPr>
              <w:jc w:val="center"/>
              <w:rPr>
                <w:rFonts w:ascii="Palatino Linotype" w:hAnsi="Palatino Linotype" w:cs="Arial"/>
                <w:b/>
              </w:rPr>
            </w:pPr>
            <w:r w:rsidRPr="00C95210">
              <w:rPr>
                <w:rFonts w:ascii="Palatino Linotype" w:hAnsi="Palatino Linotype" w:cs="Arial"/>
                <w:b/>
                <w:color w:val="FFFFFF" w:themeColor="background1"/>
              </w:rPr>
              <w:t>(RÚBRICA)</w:t>
            </w:r>
          </w:p>
        </w:tc>
        <w:tc>
          <w:tcPr>
            <w:tcW w:w="5183" w:type="dxa"/>
          </w:tcPr>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r>
              <w:rPr>
                <w:rFonts w:ascii="Palatino Linotype" w:hAnsi="Palatino Linotype" w:cs="Arial"/>
                <w:b/>
              </w:rPr>
              <w:t>José Guadalupe Luna Hernández</w:t>
            </w:r>
          </w:p>
          <w:p w:rsidR="00D34C93" w:rsidRDefault="00D34C93">
            <w:pPr>
              <w:jc w:val="center"/>
              <w:rPr>
                <w:rFonts w:ascii="Palatino Linotype" w:hAnsi="Palatino Linotype" w:cs="Arial"/>
              </w:rPr>
            </w:pPr>
            <w:r>
              <w:rPr>
                <w:rFonts w:ascii="Palatino Linotype" w:hAnsi="Palatino Linotype" w:cs="Arial"/>
              </w:rPr>
              <w:t>Comisionado</w:t>
            </w:r>
          </w:p>
          <w:p w:rsidR="00D34C93" w:rsidRDefault="00D34C93">
            <w:pPr>
              <w:jc w:val="center"/>
              <w:rPr>
                <w:rFonts w:ascii="Palatino Linotype" w:hAnsi="Palatino Linotype" w:cs="Arial"/>
                <w:b/>
              </w:rPr>
            </w:pPr>
            <w:r w:rsidRPr="00C95210">
              <w:rPr>
                <w:rFonts w:ascii="Palatino Linotype" w:hAnsi="Palatino Linotype" w:cs="Arial"/>
                <w:b/>
                <w:color w:val="FFFFFF" w:themeColor="background1"/>
              </w:rPr>
              <w:t>(RÚBRICA)</w:t>
            </w:r>
          </w:p>
        </w:tc>
      </w:tr>
      <w:tr w:rsidR="00D34C93" w:rsidTr="00D34C93">
        <w:trPr>
          <w:jc w:val="center"/>
        </w:trPr>
        <w:tc>
          <w:tcPr>
            <w:tcW w:w="5182" w:type="dxa"/>
          </w:tcPr>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r>
              <w:rPr>
                <w:rFonts w:ascii="Palatino Linotype" w:hAnsi="Palatino Linotype" w:cs="Arial"/>
                <w:b/>
              </w:rPr>
              <w:t>Javier Martínez Cruz</w:t>
            </w:r>
          </w:p>
          <w:p w:rsidR="00D34C93" w:rsidRDefault="00D34C93">
            <w:pPr>
              <w:jc w:val="center"/>
              <w:rPr>
                <w:rFonts w:ascii="Palatino Linotype" w:hAnsi="Palatino Linotype" w:cs="Arial"/>
              </w:rPr>
            </w:pPr>
            <w:r>
              <w:rPr>
                <w:rFonts w:ascii="Palatino Linotype" w:hAnsi="Palatino Linotype" w:cs="Arial"/>
              </w:rPr>
              <w:t>Comisionado</w:t>
            </w:r>
          </w:p>
          <w:p w:rsidR="00D34C93" w:rsidRDefault="00D34C93">
            <w:pPr>
              <w:jc w:val="center"/>
              <w:rPr>
                <w:rFonts w:ascii="Palatino Linotype" w:hAnsi="Palatino Linotype" w:cs="Arial"/>
              </w:rPr>
            </w:pPr>
            <w:r w:rsidRPr="00C95210">
              <w:rPr>
                <w:rFonts w:ascii="Palatino Linotype" w:hAnsi="Palatino Linotype" w:cs="Arial"/>
                <w:b/>
                <w:color w:val="FFFFFF" w:themeColor="background1"/>
              </w:rPr>
              <w:t>(RÚBRICA)</w:t>
            </w:r>
          </w:p>
        </w:tc>
        <w:tc>
          <w:tcPr>
            <w:tcW w:w="5183" w:type="dxa"/>
          </w:tcPr>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r>
              <w:rPr>
                <w:rFonts w:ascii="Palatino Linotype" w:hAnsi="Palatino Linotype" w:cs="Arial"/>
                <w:b/>
              </w:rPr>
              <w:t>Luis Gustavo Parra Noriega</w:t>
            </w:r>
          </w:p>
          <w:p w:rsidR="00D34C93" w:rsidRDefault="00D34C93">
            <w:pPr>
              <w:jc w:val="center"/>
              <w:rPr>
                <w:rFonts w:ascii="Palatino Linotype" w:hAnsi="Palatino Linotype" w:cs="Arial"/>
              </w:rPr>
            </w:pPr>
            <w:r>
              <w:rPr>
                <w:rFonts w:ascii="Palatino Linotype" w:hAnsi="Palatino Linotype" w:cs="Arial"/>
              </w:rPr>
              <w:t>Comisionado</w:t>
            </w:r>
          </w:p>
          <w:p w:rsidR="00D34C93" w:rsidRDefault="00D34C93">
            <w:pPr>
              <w:jc w:val="center"/>
              <w:rPr>
                <w:rFonts w:ascii="Palatino Linotype" w:hAnsi="Palatino Linotype" w:cs="Arial"/>
                <w:b/>
              </w:rPr>
            </w:pPr>
            <w:r w:rsidRPr="00C95210">
              <w:rPr>
                <w:rFonts w:ascii="Palatino Linotype" w:hAnsi="Palatino Linotype" w:cs="Arial"/>
                <w:b/>
                <w:color w:val="FFFFFF" w:themeColor="background1"/>
              </w:rPr>
              <w:t>(RÚBRICA)</w:t>
            </w:r>
          </w:p>
        </w:tc>
      </w:tr>
      <w:tr w:rsidR="00D34C93" w:rsidTr="00D34C93">
        <w:trPr>
          <w:jc w:val="center"/>
        </w:trPr>
        <w:tc>
          <w:tcPr>
            <w:tcW w:w="10365" w:type="dxa"/>
            <w:gridSpan w:val="2"/>
          </w:tcPr>
          <w:p w:rsidR="00D34C93" w:rsidRDefault="00D34C93">
            <w:pPr>
              <w:tabs>
                <w:tab w:val="left" w:pos="3720"/>
              </w:tabs>
              <w:rPr>
                <w:rFonts w:ascii="Palatino Linotype" w:hAnsi="Palatino Linotype" w:cs="Arial"/>
                <w:b/>
              </w:rPr>
            </w:pPr>
            <w:r>
              <w:rPr>
                <w:rFonts w:ascii="Palatino Linotype" w:hAnsi="Palatino Linotype" w:cs="Arial"/>
                <w:b/>
              </w:rPr>
              <w:tab/>
            </w:r>
          </w:p>
          <w:p w:rsidR="00D34C93" w:rsidRDefault="00D34C93">
            <w:pPr>
              <w:tabs>
                <w:tab w:val="left" w:pos="3720"/>
              </w:tabs>
              <w:rPr>
                <w:rFonts w:ascii="Palatino Linotype" w:hAnsi="Palatino Linotype" w:cs="Arial"/>
                <w:b/>
              </w:rPr>
            </w:pPr>
          </w:p>
          <w:p w:rsidR="00D34C93" w:rsidRDefault="00D34C93">
            <w:pPr>
              <w:tabs>
                <w:tab w:val="left" w:pos="3720"/>
              </w:tabs>
              <w:rPr>
                <w:rFonts w:ascii="Palatino Linotype" w:hAnsi="Palatino Linotype" w:cs="Arial"/>
                <w:b/>
              </w:rPr>
            </w:pPr>
          </w:p>
          <w:p w:rsidR="00D34C93" w:rsidRDefault="00D34C93">
            <w:pPr>
              <w:tabs>
                <w:tab w:val="left" w:pos="3720"/>
              </w:tabs>
              <w:rPr>
                <w:rFonts w:ascii="Palatino Linotype" w:hAnsi="Palatino Linotype" w:cs="Arial"/>
                <w:b/>
              </w:rPr>
            </w:pPr>
          </w:p>
          <w:p w:rsidR="00D34C93" w:rsidRDefault="00D34C93">
            <w:pPr>
              <w:tabs>
                <w:tab w:val="left" w:pos="3720"/>
              </w:tabs>
              <w:rPr>
                <w:rFonts w:ascii="Palatino Linotype" w:hAnsi="Palatino Linotype" w:cs="Arial"/>
                <w:b/>
              </w:rPr>
            </w:pPr>
          </w:p>
          <w:p w:rsidR="00D34C93" w:rsidRDefault="00D34C93">
            <w:pPr>
              <w:jc w:val="center"/>
              <w:rPr>
                <w:rFonts w:ascii="Palatino Linotype" w:hAnsi="Palatino Linotype" w:cs="Arial"/>
                <w:b/>
              </w:rPr>
            </w:pPr>
          </w:p>
          <w:p w:rsidR="00D34C93" w:rsidRDefault="00D34C93">
            <w:pPr>
              <w:jc w:val="center"/>
              <w:rPr>
                <w:rFonts w:ascii="Palatino Linotype" w:hAnsi="Palatino Linotype" w:cs="Arial"/>
                <w:b/>
              </w:rPr>
            </w:pPr>
            <w:r>
              <w:rPr>
                <w:rFonts w:ascii="Palatino Linotype" w:hAnsi="Palatino Linotype" w:cs="Arial"/>
                <w:b/>
              </w:rPr>
              <w:t>Alexis Tapia Ramírez</w:t>
            </w:r>
          </w:p>
          <w:p w:rsidR="00D34C93" w:rsidRDefault="00D34C93">
            <w:pPr>
              <w:jc w:val="center"/>
              <w:rPr>
                <w:rFonts w:ascii="Palatino Linotype" w:hAnsi="Palatino Linotype" w:cs="Arial"/>
              </w:rPr>
            </w:pPr>
            <w:r>
              <w:rPr>
                <w:rFonts w:ascii="Palatino Linotype" w:hAnsi="Palatino Linotype" w:cs="Arial"/>
              </w:rPr>
              <w:t>Secretario Técnico del Pleno</w:t>
            </w:r>
          </w:p>
          <w:p w:rsidR="00D34C93" w:rsidRPr="00C95210" w:rsidRDefault="00D34C93">
            <w:pPr>
              <w:jc w:val="center"/>
              <w:rPr>
                <w:rFonts w:ascii="Palatino Linotype" w:hAnsi="Palatino Linotype" w:cs="Arial"/>
                <w:color w:val="FFFFFF" w:themeColor="background1"/>
              </w:rPr>
            </w:pPr>
            <w:r w:rsidRPr="00C95210">
              <w:rPr>
                <w:rFonts w:ascii="Palatino Linotype" w:hAnsi="Palatino Linotype" w:cs="Arial"/>
                <w:b/>
                <w:color w:val="FFFFFF" w:themeColor="background1"/>
              </w:rPr>
              <w:t>(RÚBRICA)</w:t>
            </w:r>
            <w:r w:rsidRPr="00C95210">
              <w:rPr>
                <w:rFonts w:ascii="Palatino Linotype" w:hAnsi="Palatino Linotype" w:cs="Arial"/>
                <w:color w:val="FFFFFF" w:themeColor="background1"/>
              </w:rPr>
              <w:t xml:space="preserve"> </w:t>
            </w:r>
          </w:p>
          <w:p w:rsidR="00D34C93" w:rsidRDefault="00D34C93">
            <w:pPr>
              <w:jc w:val="center"/>
              <w:rPr>
                <w:rFonts w:ascii="Palatino Linotype" w:hAnsi="Palatino Linotype" w:cs="Arial"/>
              </w:rPr>
            </w:pPr>
          </w:p>
        </w:tc>
      </w:tr>
    </w:tbl>
    <w:p w:rsidR="000104F0" w:rsidRPr="000535AC" w:rsidRDefault="000104F0" w:rsidP="00B8446C">
      <w:pPr>
        <w:spacing w:before="200"/>
        <w:jc w:val="both"/>
        <w:rPr>
          <w:rFonts w:ascii="Palatino Linotype" w:hAnsi="Palatino Linotype" w:cs="Arial"/>
          <w:sz w:val="22"/>
          <w:szCs w:val="22"/>
        </w:rPr>
      </w:pPr>
      <w:r w:rsidRPr="000535AC">
        <w:rPr>
          <w:rFonts w:ascii="Palatino Linotype" w:hAnsi="Palatino Linotype" w:cs="Arial"/>
          <w:sz w:val="22"/>
          <w:szCs w:val="22"/>
        </w:rPr>
        <w:t>Esta</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hoja</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corresponde</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a</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la</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resolución</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de</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fecha</w:t>
      </w:r>
      <w:r w:rsidR="00D730A4" w:rsidRPr="000535AC">
        <w:rPr>
          <w:rFonts w:ascii="Palatino Linotype" w:hAnsi="Palatino Linotype" w:cs="Arial"/>
          <w:sz w:val="22"/>
          <w:szCs w:val="22"/>
        </w:rPr>
        <w:t xml:space="preserve"> </w:t>
      </w:r>
      <w:r w:rsidR="00850565" w:rsidRPr="00850565">
        <w:rPr>
          <w:rFonts w:ascii="Palatino Linotype" w:hAnsi="Palatino Linotype" w:cs="Arial"/>
          <w:sz w:val="22"/>
          <w:szCs w:val="22"/>
        </w:rPr>
        <w:t>veintiuno de marzo de dos mil diecinueve</w:t>
      </w:r>
      <w:r w:rsidRPr="000535AC">
        <w:rPr>
          <w:rFonts w:ascii="Palatino Linotype" w:hAnsi="Palatino Linotype" w:cs="Arial"/>
          <w:sz w:val="22"/>
          <w:szCs w:val="22"/>
        </w:rPr>
        <w:t>,</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emitida</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en</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el</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recurso</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de</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revisión</w:t>
      </w:r>
      <w:r w:rsidR="00D730A4" w:rsidRPr="000535AC">
        <w:rPr>
          <w:rFonts w:ascii="Palatino Linotype" w:hAnsi="Palatino Linotype" w:cs="Arial"/>
          <w:sz w:val="22"/>
          <w:szCs w:val="22"/>
        </w:rPr>
        <w:t xml:space="preserve"> </w:t>
      </w:r>
      <w:r w:rsidRPr="000535AC">
        <w:rPr>
          <w:rFonts w:ascii="Palatino Linotype" w:hAnsi="Palatino Linotype" w:cs="Arial"/>
          <w:sz w:val="22"/>
          <w:szCs w:val="22"/>
        </w:rPr>
        <w:t>número</w:t>
      </w:r>
      <w:r w:rsidR="00D730A4" w:rsidRPr="000535AC">
        <w:rPr>
          <w:rFonts w:ascii="Palatino Linotype" w:hAnsi="Palatino Linotype" w:cs="Arial"/>
          <w:sz w:val="22"/>
          <w:szCs w:val="22"/>
        </w:rPr>
        <w:t xml:space="preserve"> </w:t>
      </w:r>
      <w:r w:rsidR="00850565">
        <w:rPr>
          <w:rFonts w:ascii="Palatino Linotype" w:hAnsi="Palatino Linotype" w:cs="Arial"/>
          <w:sz w:val="22"/>
          <w:szCs w:val="22"/>
        </w:rPr>
        <w:t>00292/INFOEM/IP/RR/2019</w:t>
      </w:r>
      <w:r w:rsidRPr="000535AC">
        <w:rPr>
          <w:rFonts w:ascii="Palatino Linotype" w:hAnsi="Palatino Linotype" w:cs="Arial"/>
          <w:sz w:val="22"/>
          <w:szCs w:val="22"/>
        </w:rPr>
        <w:t>.</w:t>
      </w:r>
    </w:p>
    <w:p w:rsidR="000104F0" w:rsidRPr="000535AC" w:rsidRDefault="000104F0" w:rsidP="000104F0">
      <w:pPr>
        <w:spacing w:before="120"/>
        <w:jc w:val="both"/>
        <w:rPr>
          <w:rFonts w:ascii="Palatino Linotype" w:hAnsi="Palatino Linotype" w:cs="Arial"/>
          <w:sz w:val="22"/>
          <w:szCs w:val="22"/>
        </w:rPr>
      </w:pPr>
      <w:r w:rsidRPr="000535AC">
        <w:rPr>
          <w:rFonts w:ascii="Palatino Linotype" w:hAnsi="Palatino Linotype" w:cs="Arial"/>
          <w:sz w:val="22"/>
          <w:szCs w:val="22"/>
        </w:rPr>
        <w:t>YSM/JMAV</w:t>
      </w:r>
    </w:p>
    <w:sectPr w:rsidR="000104F0" w:rsidRPr="000535AC"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E8C" w:rsidRDefault="000D0E8C" w:rsidP="00C80F8C">
      <w:r>
        <w:separator/>
      </w:r>
    </w:p>
  </w:endnote>
  <w:endnote w:type="continuationSeparator" w:id="0">
    <w:p w:rsidR="000D0E8C" w:rsidRDefault="000D0E8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C1" w:rsidRPr="00A2780F" w:rsidRDefault="00C050C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C5972">
      <w:rPr>
        <w:rFonts w:ascii="Arial" w:hAnsi="Arial" w:cs="Arial"/>
        <w:b/>
        <w:bCs/>
        <w:noProof/>
        <w:sz w:val="20"/>
        <w:szCs w:val="20"/>
      </w:rPr>
      <w:t>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C5972">
      <w:rPr>
        <w:rFonts w:ascii="Arial" w:hAnsi="Arial" w:cs="Arial"/>
        <w:b/>
        <w:bCs/>
        <w:noProof/>
        <w:sz w:val="20"/>
        <w:szCs w:val="20"/>
      </w:rPr>
      <w:t>16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C1" w:rsidRDefault="00C050C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C597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C5972">
      <w:rPr>
        <w:rFonts w:ascii="Arial" w:hAnsi="Arial" w:cs="Arial"/>
        <w:b/>
        <w:bCs/>
        <w:noProof/>
        <w:sz w:val="20"/>
        <w:szCs w:val="20"/>
      </w:rPr>
      <w:t>16</w:t>
    </w:r>
    <w:r w:rsidRPr="00986599">
      <w:rPr>
        <w:rFonts w:ascii="Arial" w:hAnsi="Arial" w:cs="Arial"/>
        <w:b/>
        <w:bCs/>
        <w:sz w:val="20"/>
        <w:szCs w:val="20"/>
      </w:rPr>
      <w:fldChar w:fldCharType="end"/>
    </w:r>
  </w:p>
  <w:p w:rsidR="00C050C1" w:rsidRPr="00070856" w:rsidRDefault="00C050C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E8C" w:rsidRDefault="000D0E8C" w:rsidP="00C80F8C">
      <w:r>
        <w:separator/>
      </w:r>
    </w:p>
  </w:footnote>
  <w:footnote w:type="continuationSeparator" w:id="0">
    <w:p w:rsidR="000D0E8C" w:rsidRDefault="000D0E8C" w:rsidP="00C80F8C">
      <w:r>
        <w:continuationSeparator/>
      </w:r>
    </w:p>
  </w:footnote>
  <w:footnote w:id="1">
    <w:p w:rsidR="00CB4B3E" w:rsidRPr="0078706E" w:rsidRDefault="00CB4B3E" w:rsidP="00CB4B3E">
      <w:pPr>
        <w:pStyle w:val="Textonotapie"/>
        <w:ind w:left="142" w:right="-567"/>
        <w:jc w:val="both"/>
        <w:rPr>
          <w:rFonts w:ascii="Palatino Linotype" w:hAnsi="Palatino Linotype"/>
          <w:sz w:val="18"/>
          <w:szCs w:val="18"/>
        </w:rPr>
      </w:pPr>
      <w:r>
        <w:rPr>
          <w:rStyle w:val="Refdenotaalpie"/>
        </w:rPr>
        <w:footnoteRef/>
      </w:r>
      <w:r>
        <w:t xml:space="preserve"> </w:t>
      </w:r>
      <w:r w:rsidRPr="0078706E">
        <w:rPr>
          <w:rFonts w:ascii="Palatino Linotype" w:hAnsi="Palatino Linotype"/>
          <w:sz w:val="18"/>
          <w:szCs w:val="18"/>
        </w:rPr>
        <w:t>Modificado</w:t>
      </w:r>
      <w:r>
        <w:rPr>
          <w:rFonts w:ascii="Palatino Linotype" w:hAnsi="Palatino Linotype"/>
          <w:sz w:val="18"/>
          <w:szCs w:val="18"/>
        </w:rPr>
        <w:t xml:space="preserve"> posteriormente en fechas </w:t>
      </w:r>
      <w:r w:rsidRPr="0078706E">
        <w:rPr>
          <w:rFonts w:ascii="Palatino Linotype" w:hAnsi="Palatino Linotype"/>
          <w:sz w:val="18"/>
          <w:szCs w:val="18"/>
        </w:rPr>
        <w:t>27</w:t>
      </w:r>
      <w:r>
        <w:rPr>
          <w:rFonts w:ascii="Palatino Linotype" w:hAnsi="Palatino Linotype"/>
          <w:sz w:val="18"/>
          <w:szCs w:val="18"/>
        </w:rPr>
        <w:t xml:space="preserve"> </w:t>
      </w:r>
      <w:r w:rsidRPr="0078706E">
        <w:rPr>
          <w:rFonts w:ascii="Palatino Linotype" w:hAnsi="Palatino Linotype"/>
          <w:sz w:val="18"/>
          <w:szCs w:val="18"/>
        </w:rPr>
        <w:t>de</w:t>
      </w:r>
      <w:r>
        <w:rPr>
          <w:rFonts w:ascii="Palatino Linotype" w:hAnsi="Palatino Linotype"/>
          <w:sz w:val="18"/>
          <w:szCs w:val="18"/>
        </w:rPr>
        <w:t xml:space="preserve"> </w:t>
      </w:r>
      <w:r w:rsidRPr="0078706E">
        <w:rPr>
          <w:rFonts w:ascii="Palatino Linotype" w:hAnsi="Palatino Linotype"/>
          <w:sz w:val="18"/>
          <w:szCs w:val="18"/>
        </w:rPr>
        <w:t>noviembre</w:t>
      </w:r>
      <w:r>
        <w:rPr>
          <w:rFonts w:ascii="Palatino Linotype" w:hAnsi="Palatino Linotype"/>
          <w:sz w:val="18"/>
          <w:szCs w:val="18"/>
        </w:rPr>
        <w:t xml:space="preserve"> </w:t>
      </w:r>
      <w:r w:rsidRPr="0078706E">
        <w:rPr>
          <w:rFonts w:ascii="Palatino Linotype" w:hAnsi="Palatino Linotype"/>
          <w:sz w:val="18"/>
          <w:szCs w:val="18"/>
        </w:rPr>
        <w:t>de</w:t>
      </w:r>
      <w:r>
        <w:rPr>
          <w:rFonts w:ascii="Palatino Linotype" w:hAnsi="Palatino Linotype"/>
          <w:sz w:val="18"/>
          <w:szCs w:val="18"/>
        </w:rPr>
        <w:t xml:space="preserve"> </w:t>
      </w:r>
      <w:r w:rsidRPr="0078706E">
        <w:rPr>
          <w:rFonts w:ascii="Palatino Linotype" w:hAnsi="Palatino Linotype"/>
          <w:sz w:val="18"/>
          <w:szCs w:val="18"/>
        </w:rPr>
        <w:t>2017</w:t>
      </w:r>
      <w:r>
        <w:rPr>
          <w:rFonts w:ascii="Palatino Linotype" w:hAnsi="Palatino Linotype"/>
          <w:sz w:val="18"/>
          <w:szCs w:val="18"/>
        </w:rPr>
        <w:t xml:space="preserve"> y </w:t>
      </w:r>
      <w:r w:rsidRPr="00CB4B3E">
        <w:rPr>
          <w:rFonts w:ascii="Palatino Linotype" w:hAnsi="Palatino Linotype"/>
          <w:sz w:val="18"/>
          <w:szCs w:val="18"/>
        </w:rPr>
        <w:t>23 de enero de 2019</w:t>
      </w:r>
      <w:r w:rsidRPr="0078706E">
        <w:rPr>
          <w:rFonts w:ascii="Palatino Linotype" w:hAnsi="Palatino Linotype"/>
          <w:sz w:val="18"/>
          <w:szCs w:val="18"/>
        </w:rPr>
        <w:t>,</w:t>
      </w:r>
      <w:r>
        <w:rPr>
          <w:rFonts w:ascii="Palatino Linotype" w:hAnsi="Palatino Linotype"/>
          <w:sz w:val="18"/>
          <w:szCs w:val="18"/>
        </w:rPr>
        <w:t xml:space="preserve"> </w:t>
      </w:r>
      <w:r w:rsidRPr="0078706E">
        <w:rPr>
          <w:rFonts w:ascii="Palatino Linotype" w:hAnsi="Palatino Linotype"/>
          <w:sz w:val="18"/>
          <w:szCs w:val="18"/>
        </w:rPr>
        <w:t>por</w:t>
      </w:r>
      <w:r>
        <w:rPr>
          <w:rFonts w:ascii="Palatino Linotype" w:hAnsi="Palatino Linotype"/>
          <w:sz w:val="18"/>
          <w:szCs w:val="18"/>
        </w:rPr>
        <w:t xml:space="preserve"> </w:t>
      </w:r>
      <w:r w:rsidRPr="0078706E">
        <w:rPr>
          <w:rFonts w:ascii="Palatino Linotype" w:hAnsi="Palatino Linotype"/>
          <w:sz w:val="18"/>
          <w:szCs w:val="18"/>
        </w:rPr>
        <w:t>el</w:t>
      </w:r>
      <w:r>
        <w:rPr>
          <w:rFonts w:ascii="Palatino Linotype" w:hAnsi="Palatino Linotype"/>
          <w:sz w:val="18"/>
          <w:szCs w:val="18"/>
        </w:rPr>
        <w:t xml:space="preserve"> Pleno del </w:t>
      </w:r>
      <w:r w:rsidR="00602427" w:rsidRPr="00602427">
        <w:rPr>
          <w:rFonts w:ascii="Palatino Linotype" w:hAnsi="Palatino Linotype"/>
          <w:sz w:val="18"/>
          <w:szCs w:val="18"/>
        </w:rPr>
        <w:t>Instituto de Transparencia, Acceso a la Información Pública y Protección de Datos Personales del Estado de México y Municipios</w:t>
      </w:r>
      <w:r>
        <w:rPr>
          <w:rFonts w:ascii="Palatino Linotype" w:hAnsi="Palatino Linotype"/>
          <w:sz w:val="18"/>
          <w:szCs w:val="18"/>
        </w:rPr>
        <w:t>,</w:t>
      </w:r>
      <w:r w:rsidR="00602427">
        <w:rPr>
          <w:rFonts w:ascii="Palatino Linotype" w:hAnsi="Palatino Linotype"/>
          <w:sz w:val="18"/>
          <w:szCs w:val="18"/>
        </w:rPr>
        <w:t xml:space="preserve"> mediante Acuerdos publicados en el </w:t>
      </w:r>
      <w:r w:rsidR="00602427" w:rsidRPr="00602427">
        <w:rPr>
          <w:rFonts w:ascii="Palatino Linotype" w:hAnsi="Palatino Linotype"/>
          <w:sz w:val="18"/>
          <w:szCs w:val="18"/>
        </w:rPr>
        <w:t>Periódico Oficial “Gaceta del Gobierno”</w:t>
      </w:r>
      <w:r>
        <w:rPr>
          <w:rFonts w:ascii="Palatino Linotype" w:hAnsi="Palatino Linotype"/>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C1" w:rsidRPr="00850565" w:rsidRDefault="00C050C1" w:rsidP="00354355">
    <w:pPr>
      <w:pStyle w:val="Encabezado"/>
      <w:tabs>
        <w:tab w:val="clear" w:pos="4252"/>
        <w:tab w:val="clear" w:pos="8504"/>
        <w:tab w:val="left" w:pos="2326"/>
      </w:tabs>
      <w:rPr>
        <w:rFonts w:ascii="Palatino Linotype" w:hAnsi="Palatino Linotype"/>
        <w:sz w:val="32"/>
        <w:szCs w:val="20"/>
      </w:rPr>
    </w:pPr>
  </w:p>
  <w:tbl>
    <w:tblPr>
      <w:tblW w:w="9498" w:type="dxa"/>
      <w:tblInd w:w="-142" w:type="dxa"/>
      <w:tblLayout w:type="fixed"/>
      <w:tblLook w:val="04A0" w:firstRow="1" w:lastRow="0" w:firstColumn="1" w:lastColumn="0" w:noHBand="0" w:noVBand="1"/>
    </w:tblPr>
    <w:tblGrid>
      <w:gridCol w:w="2694"/>
      <w:gridCol w:w="2551"/>
      <w:gridCol w:w="4253"/>
    </w:tblGrid>
    <w:tr w:rsidR="00C050C1" w:rsidRPr="008F2CCC" w:rsidTr="00850565">
      <w:tc>
        <w:tcPr>
          <w:tcW w:w="2694" w:type="dxa"/>
        </w:tcPr>
        <w:p w:rsidR="00C050C1" w:rsidRPr="008F2CCC" w:rsidRDefault="00C050C1" w:rsidP="00070856">
          <w:pPr>
            <w:rPr>
              <w:rFonts w:ascii="Palatino Linotype" w:hAnsi="Palatino Linotype"/>
              <w:b/>
              <w:sz w:val="22"/>
              <w:szCs w:val="22"/>
              <w:lang w:val="es-ES_tradnl"/>
            </w:rPr>
          </w:pPr>
        </w:p>
      </w:tc>
      <w:tc>
        <w:tcPr>
          <w:tcW w:w="2551" w:type="dxa"/>
          <w:shd w:val="clear" w:color="auto" w:fill="auto"/>
        </w:tcPr>
        <w:p w:rsidR="00C050C1" w:rsidRPr="00664658" w:rsidRDefault="00C050C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4253" w:type="dxa"/>
          <w:shd w:val="clear" w:color="auto" w:fill="auto"/>
          <w:vAlign w:val="center"/>
        </w:tcPr>
        <w:p w:rsidR="00C050C1" w:rsidRPr="00664658" w:rsidRDefault="00A454AC" w:rsidP="00442634">
          <w:pPr>
            <w:jc w:val="both"/>
            <w:rPr>
              <w:rFonts w:ascii="Palatino Linotype" w:hAnsi="Palatino Linotype"/>
              <w:b/>
              <w:sz w:val="22"/>
              <w:szCs w:val="22"/>
              <w:lang w:val="es-ES_tradnl"/>
            </w:rPr>
          </w:pPr>
          <w:r w:rsidRPr="00A454AC">
            <w:rPr>
              <w:rFonts w:ascii="Palatino Linotype" w:hAnsi="Palatino Linotype"/>
              <w:b/>
              <w:sz w:val="22"/>
              <w:szCs w:val="22"/>
              <w:lang w:val="es-ES_tradnl"/>
            </w:rPr>
            <w:t>00292/INFOEM/IP/RR/2019</w:t>
          </w:r>
        </w:p>
      </w:tc>
    </w:tr>
    <w:tr w:rsidR="00C050C1" w:rsidRPr="008F2CCC" w:rsidTr="00850565">
      <w:tc>
        <w:tcPr>
          <w:tcW w:w="2694" w:type="dxa"/>
        </w:tcPr>
        <w:p w:rsidR="00C050C1" w:rsidRPr="008F2CCC" w:rsidRDefault="00C050C1" w:rsidP="008F1EC6">
          <w:pPr>
            <w:rPr>
              <w:rFonts w:ascii="Palatino Linotype" w:hAnsi="Palatino Linotype"/>
              <w:b/>
              <w:sz w:val="22"/>
              <w:szCs w:val="22"/>
              <w:lang w:val="es-ES_tradnl"/>
            </w:rPr>
          </w:pPr>
        </w:p>
      </w:tc>
      <w:tc>
        <w:tcPr>
          <w:tcW w:w="2551" w:type="dxa"/>
          <w:shd w:val="clear" w:color="auto" w:fill="auto"/>
        </w:tcPr>
        <w:p w:rsidR="00C050C1" w:rsidRPr="00664658" w:rsidRDefault="00C050C1"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253" w:type="dxa"/>
          <w:shd w:val="clear" w:color="auto" w:fill="auto"/>
          <w:vAlign w:val="center"/>
        </w:tcPr>
        <w:p w:rsidR="00C050C1" w:rsidRPr="00DC41C8" w:rsidRDefault="00850565" w:rsidP="008F1EC6">
          <w:pPr>
            <w:jc w:val="both"/>
            <w:rPr>
              <w:rFonts w:ascii="Palatino Linotype" w:hAnsi="Palatino Linotype"/>
              <w:b/>
              <w:sz w:val="22"/>
              <w:szCs w:val="22"/>
            </w:rPr>
          </w:pPr>
          <w:r w:rsidRPr="00850565">
            <w:rPr>
              <w:rFonts w:ascii="Palatino Linotype" w:hAnsi="Palatino Linotype"/>
              <w:b/>
              <w:bCs/>
              <w:sz w:val="22"/>
              <w:szCs w:val="22"/>
            </w:rPr>
            <w:t>Ayuntamiento de Atizapán de Zaragoza</w:t>
          </w:r>
        </w:p>
      </w:tc>
    </w:tr>
    <w:tr w:rsidR="00C050C1" w:rsidRPr="008F2CCC" w:rsidTr="00850565">
      <w:trPr>
        <w:trHeight w:val="228"/>
      </w:trPr>
      <w:tc>
        <w:tcPr>
          <w:tcW w:w="2694" w:type="dxa"/>
        </w:tcPr>
        <w:p w:rsidR="00C050C1" w:rsidRPr="008F2CCC" w:rsidRDefault="00C050C1" w:rsidP="00070856">
          <w:pPr>
            <w:rPr>
              <w:rFonts w:ascii="Palatino Linotype" w:hAnsi="Palatino Linotype"/>
              <w:b/>
              <w:sz w:val="22"/>
              <w:szCs w:val="22"/>
              <w:lang w:val="es-ES_tradnl"/>
            </w:rPr>
          </w:pPr>
        </w:p>
      </w:tc>
      <w:tc>
        <w:tcPr>
          <w:tcW w:w="2551" w:type="dxa"/>
          <w:shd w:val="clear" w:color="auto" w:fill="auto"/>
        </w:tcPr>
        <w:p w:rsidR="00C050C1" w:rsidRPr="00664658" w:rsidRDefault="00C050C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4253" w:type="dxa"/>
          <w:shd w:val="clear" w:color="auto" w:fill="auto"/>
        </w:tcPr>
        <w:p w:rsidR="00C050C1" w:rsidRPr="00664658" w:rsidRDefault="00C050C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050C1" w:rsidRPr="00850565" w:rsidRDefault="00C050C1"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C1" w:rsidRPr="00850565" w:rsidRDefault="00C050C1">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2694"/>
      <w:gridCol w:w="2551"/>
      <w:gridCol w:w="4253"/>
    </w:tblGrid>
    <w:tr w:rsidR="00C050C1" w:rsidRPr="008F2CCC" w:rsidTr="00850565">
      <w:tc>
        <w:tcPr>
          <w:tcW w:w="2694" w:type="dxa"/>
          <w:vMerge w:val="restart"/>
        </w:tcPr>
        <w:p w:rsidR="00C050C1" w:rsidRPr="008F2CCC" w:rsidRDefault="00C050C1" w:rsidP="00A2780F">
          <w:pPr>
            <w:rPr>
              <w:rFonts w:ascii="Palatino Linotype" w:hAnsi="Palatino Linotype"/>
              <w:b/>
              <w:sz w:val="22"/>
              <w:szCs w:val="22"/>
              <w:lang w:val="es-ES_tradnl"/>
            </w:rPr>
          </w:pPr>
        </w:p>
      </w:tc>
      <w:tc>
        <w:tcPr>
          <w:tcW w:w="2551" w:type="dxa"/>
          <w:shd w:val="clear" w:color="auto" w:fill="auto"/>
        </w:tcPr>
        <w:p w:rsidR="00C050C1" w:rsidRPr="008F2CCC" w:rsidRDefault="00C050C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4253" w:type="dxa"/>
          <w:shd w:val="clear" w:color="auto" w:fill="auto"/>
          <w:vAlign w:val="center"/>
        </w:tcPr>
        <w:p w:rsidR="00C050C1" w:rsidRPr="008F2CCC" w:rsidRDefault="00A454AC" w:rsidP="00442634">
          <w:pPr>
            <w:jc w:val="both"/>
            <w:rPr>
              <w:rFonts w:ascii="Palatino Linotype" w:hAnsi="Palatino Linotype"/>
              <w:b/>
              <w:sz w:val="22"/>
              <w:szCs w:val="22"/>
              <w:lang w:val="es-ES_tradnl"/>
            </w:rPr>
          </w:pPr>
          <w:r w:rsidRPr="00A454AC">
            <w:rPr>
              <w:rFonts w:ascii="Palatino Linotype" w:hAnsi="Palatino Linotype"/>
              <w:b/>
              <w:sz w:val="22"/>
              <w:szCs w:val="22"/>
              <w:lang w:val="es-ES_tradnl"/>
            </w:rPr>
            <w:t>00292/INFOEM/IP/RR/2019</w:t>
          </w:r>
        </w:p>
      </w:tc>
    </w:tr>
    <w:tr w:rsidR="00C050C1" w:rsidRPr="008F2CCC" w:rsidTr="00850565">
      <w:tc>
        <w:tcPr>
          <w:tcW w:w="2694" w:type="dxa"/>
          <w:vMerge/>
        </w:tcPr>
        <w:p w:rsidR="00C050C1" w:rsidRPr="008F2CCC" w:rsidRDefault="00C050C1" w:rsidP="00A2780F">
          <w:pPr>
            <w:rPr>
              <w:rFonts w:ascii="Palatino Linotype" w:hAnsi="Palatino Linotype"/>
              <w:b/>
              <w:sz w:val="22"/>
              <w:szCs w:val="22"/>
              <w:lang w:val="es-ES_tradnl"/>
            </w:rPr>
          </w:pPr>
        </w:p>
      </w:tc>
      <w:tc>
        <w:tcPr>
          <w:tcW w:w="2551" w:type="dxa"/>
          <w:shd w:val="clear" w:color="auto" w:fill="auto"/>
        </w:tcPr>
        <w:p w:rsidR="00C050C1" w:rsidRPr="008F2CCC" w:rsidRDefault="00C050C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3" w:type="dxa"/>
          <w:shd w:val="clear" w:color="auto" w:fill="auto"/>
          <w:vAlign w:val="center"/>
        </w:tcPr>
        <w:p w:rsidR="00C050C1" w:rsidRPr="008F2CCC" w:rsidRDefault="002C5972" w:rsidP="002C5972">
          <w:pPr>
            <w:jc w:val="both"/>
            <w:rPr>
              <w:rFonts w:ascii="Palatino Linotype" w:hAnsi="Palatino Linotype"/>
              <w:b/>
              <w:sz w:val="22"/>
              <w:szCs w:val="22"/>
              <w:lang w:val="es-ES_tradnl"/>
            </w:rPr>
          </w:pPr>
          <w:r>
            <w:rPr>
              <w:rFonts w:ascii="Palatino Linotype" w:hAnsi="Palatino Linotype"/>
              <w:b/>
              <w:bCs/>
              <w:sz w:val="22"/>
              <w:szCs w:val="22"/>
            </w:rPr>
            <w:t>XXXXXXXXX</w:t>
          </w:r>
          <w:r w:rsidR="00850565" w:rsidRPr="00850565">
            <w:rPr>
              <w:rFonts w:ascii="Palatino Linotype" w:hAnsi="Palatino Linotype"/>
              <w:b/>
              <w:bCs/>
              <w:sz w:val="22"/>
              <w:szCs w:val="22"/>
            </w:rPr>
            <w:t xml:space="preserve"> </w:t>
          </w:r>
          <w:r>
            <w:rPr>
              <w:rFonts w:ascii="Palatino Linotype" w:hAnsi="Palatino Linotype"/>
              <w:b/>
              <w:bCs/>
              <w:sz w:val="22"/>
              <w:szCs w:val="22"/>
            </w:rPr>
            <w:t>XXXXXX</w:t>
          </w:r>
          <w:r w:rsidR="00850565" w:rsidRPr="00850565">
            <w:rPr>
              <w:rFonts w:ascii="Palatino Linotype" w:hAnsi="Palatino Linotype"/>
              <w:b/>
              <w:bCs/>
              <w:sz w:val="22"/>
              <w:szCs w:val="22"/>
            </w:rPr>
            <w:t xml:space="preserve"> </w:t>
          </w:r>
          <w:r>
            <w:rPr>
              <w:rFonts w:ascii="Palatino Linotype" w:hAnsi="Palatino Linotype"/>
              <w:b/>
              <w:bCs/>
              <w:sz w:val="22"/>
              <w:szCs w:val="22"/>
            </w:rPr>
            <w:t>XXXXXX</w:t>
          </w:r>
          <w:r w:rsidR="00850565" w:rsidRPr="00850565">
            <w:rPr>
              <w:rFonts w:ascii="Palatino Linotype" w:hAnsi="Palatino Linotype"/>
              <w:b/>
              <w:bCs/>
              <w:sz w:val="22"/>
              <w:szCs w:val="22"/>
            </w:rPr>
            <w:t xml:space="preserve"> </w:t>
          </w:r>
          <w:r>
            <w:rPr>
              <w:rFonts w:ascii="Palatino Linotype" w:hAnsi="Palatino Linotype"/>
              <w:b/>
              <w:bCs/>
              <w:sz w:val="22"/>
              <w:szCs w:val="22"/>
            </w:rPr>
            <w:t>XXXXX</w:t>
          </w:r>
        </w:p>
      </w:tc>
    </w:tr>
    <w:tr w:rsidR="00C050C1" w:rsidRPr="008F2CCC" w:rsidTr="00850565">
      <w:trPr>
        <w:trHeight w:val="228"/>
      </w:trPr>
      <w:tc>
        <w:tcPr>
          <w:tcW w:w="2694" w:type="dxa"/>
          <w:vMerge/>
        </w:tcPr>
        <w:p w:rsidR="00C050C1" w:rsidRPr="008F2CCC" w:rsidRDefault="00C050C1" w:rsidP="00E37C88">
          <w:pPr>
            <w:rPr>
              <w:rFonts w:ascii="Palatino Linotype" w:hAnsi="Palatino Linotype"/>
              <w:b/>
              <w:sz w:val="22"/>
              <w:szCs w:val="22"/>
              <w:lang w:val="es-ES_tradnl"/>
            </w:rPr>
          </w:pPr>
        </w:p>
      </w:tc>
      <w:tc>
        <w:tcPr>
          <w:tcW w:w="2551" w:type="dxa"/>
          <w:shd w:val="clear" w:color="auto" w:fill="auto"/>
        </w:tcPr>
        <w:p w:rsidR="00C050C1" w:rsidRPr="008F2CCC" w:rsidRDefault="00C050C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3" w:type="dxa"/>
          <w:shd w:val="clear" w:color="auto" w:fill="auto"/>
          <w:vAlign w:val="center"/>
        </w:tcPr>
        <w:p w:rsidR="00C050C1" w:rsidRPr="00DC41C8" w:rsidRDefault="00850565" w:rsidP="00741570">
          <w:pPr>
            <w:jc w:val="both"/>
            <w:rPr>
              <w:rFonts w:ascii="Palatino Linotype" w:hAnsi="Palatino Linotype"/>
              <w:b/>
              <w:sz w:val="22"/>
              <w:szCs w:val="22"/>
            </w:rPr>
          </w:pPr>
          <w:r w:rsidRPr="00850565">
            <w:rPr>
              <w:rFonts w:ascii="Palatino Linotype" w:hAnsi="Palatino Linotype"/>
              <w:b/>
              <w:bCs/>
              <w:sz w:val="22"/>
              <w:szCs w:val="22"/>
            </w:rPr>
            <w:t>Ayuntamiento de Atizapán de Zaragoza</w:t>
          </w:r>
        </w:p>
      </w:tc>
    </w:tr>
    <w:tr w:rsidR="00C050C1" w:rsidRPr="008F2CCC" w:rsidTr="00850565">
      <w:tc>
        <w:tcPr>
          <w:tcW w:w="2694" w:type="dxa"/>
          <w:vMerge/>
        </w:tcPr>
        <w:p w:rsidR="00C050C1" w:rsidRPr="008F2CCC" w:rsidRDefault="00C050C1" w:rsidP="00A2780F">
          <w:pPr>
            <w:rPr>
              <w:rFonts w:ascii="Palatino Linotype" w:hAnsi="Palatino Linotype"/>
              <w:b/>
              <w:sz w:val="22"/>
              <w:szCs w:val="22"/>
              <w:lang w:val="es-ES_tradnl"/>
            </w:rPr>
          </w:pPr>
        </w:p>
      </w:tc>
      <w:tc>
        <w:tcPr>
          <w:tcW w:w="2551" w:type="dxa"/>
          <w:shd w:val="clear" w:color="auto" w:fill="auto"/>
        </w:tcPr>
        <w:p w:rsidR="00C050C1" w:rsidRPr="008F2CCC" w:rsidRDefault="00C050C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4253" w:type="dxa"/>
          <w:shd w:val="clear" w:color="auto" w:fill="auto"/>
        </w:tcPr>
        <w:p w:rsidR="00C050C1" w:rsidRPr="008F2CCC" w:rsidRDefault="00C050C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050C1" w:rsidRPr="00850565" w:rsidRDefault="00C050C1"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384B"/>
    <w:multiLevelType w:val="hybridMultilevel"/>
    <w:tmpl w:val="D9B21C3A"/>
    <w:lvl w:ilvl="0" w:tplc="3F785184">
      <w:start w:val="1"/>
      <w:numFmt w:val="lowerLetter"/>
      <w:lvlText w:val="%1)"/>
      <w:lvlJc w:val="left"/>
      <w:pPr>
        <w:ind w:left="720" w:hanging="360"/>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E6147"/>
    <w:multiLevelType w:val="hybridMultilevel"/>
    <w:tmpl w:val="5EEE24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716057E"/>
    <w:multiLevelType w:val="hybridMultilevel"/>
    <w:tmpl w:val="BE7297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B53ABF"/>
    <w:multiLevelType w:val="hybridMultilevel"/>
    <w:tmpl w:val="02783792"/>
    <w:lvl w:ilvl="0" w:tplc="08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3407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CE023FD"/>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075199D"/>
    <w:multiLevelType w:val="hybridMultilevel"/>
    <w:tmpl w:val="8CEA99EE"/>
    <w:lvl w:ilvl="0" w:tplc="080A0003">
      <w:start w:val="1"/>
      <w:numFmt w:val="bullet"/>
      <w:lvlText w:val="o"/>
      <w:lvlJc w:val="left"/>
      <w:pPr>
        <w:ind w:left="1579" w:hanging="360"/>
      </w:pPr>
      <w:rPr>
        <w:rFonts w:ascii="Courier New" w:hAnsi="Courier New" w:cs="Courier New" w:hint="default"/>
      </w:rPr>
    </w:lvl>
    <w:lvl w:ilvl="1" w:tplc="080A0003">
      <w:start w:val="1"/>
      <w:numFmt w:val="bullet"/>
      <w:lvlText w:val="o"/>
      <w:lvlJc w:val="left"/>
      <w:pPr>
        <w:ind w:left="2299" w:hanging="360"/>
      </w:pPr>
      <w:rPr>
        <w:rFonts w:ascii="Courier New" w:hAnsi="Courier New" w:cs="Courier New" w:hint="default"/>
      </w:rPr>
    </w:lvl>
    <w:lvl w:ilvl="2" w:tplc="080A0003">
      <w:start w:val="1"/>
      <w:numFmt w:val="bullet"/>
      <w:lvlText w:val="o"/>
      <w:lvlJc w:val="left"/>
      <w:pPr>
        <w:ind w:left="3019" w:hanging="360"/>
      </w:pPr>
      <w:rPr>
        <w:rFonts w:ascii="Courier New" w:hAnsi="Courier New" w:cs="Courier New" w:hint="default"/>
      </w:rPr>
    </w:lvl>
    <w:lvl w:ilvl="3" w:tplc="080A0001" w:tentative="1">
      <w:start w:val="1"/>
      <w:numFmt w:val="bullet"/>
      <w:lvlText w:val=""/>
      <w:lvlJc w:val="left"/>
      <w:pPr>
        <w:ind w:left="3739" w:hanging="360"/>
      </w:pPr>
      <w:rPr>
        <w:rFonts w:ascii="Symbol" w:hAnsi="Symbol" w:hint="default"/>
      </w:rPr>
    </w:lvl>
    <w:lvl w:ilvl="4" w:tplc="080A0003" w:tentative="1">
      <w:start w:val="1"/>
      <w:numFmt w:val="bullet"/>
      <w:lvlText w:val="o"/>
      <w:lvlJc w:val="left"/>
      <w:pPr>
        <w:ind w:left="4459" w:hanging="360"/>
      </w:pPr>
      <w:rPr>
        <w:rFonts w:ascii="Courier New" w:hAnsi="Courier New" w:cs="Courier New" w:hint="default"/>
      </w:rPr>
    </w:lvl>
    <w:lvl w:ilvl="5" w:tplc="080A0005" w:tentative="1">
      <w:start w:val="1"/>
      <w:numFmt w:val="bullet"/>
      <w:lvlText w:val=""/>
      <w:lvlJc w:val="left"/>
      <w:pPr>
        <w:ind w:left="5179" w:hanging="360"/>
      </w:pPr>
      <w:rPr>
        <w:rFonts w:ascii="Wingdings" w:hAnsi="Wingdings" w:hint="default"/>
      </w:rPr>
    </w:lvl>
    <w:lvl w:ilvl="6" w:tplc="080A0001" w:tentative="1">
      <w:start w:val="1"/>
      <w:numFmt w:val="bullet"/>
      <w:lvlText w:val=""/>
      <w:lvlJc w:val="left"/>
      <w:pPr>
        <w:ind w:left="5899" w:hanging="360"/>
      </w:pPr>
      <w:rPr>
        <w:rFonts w:ascii="Symbol" w:hAnsi="Symbol" w:hint="default"/>
      </w:rPr>
    </w:lvl>
    <w:lvl w:ilvl="7" w:tplc="080A0003" w:tentative="1">
      <w:start w:val="1"/>
      <w:numFmt w:val="bullet"/>
      <w:lvlText w:val="o"/>
      <w:lvlJc w:val="left"/>
      <w:pPr>
        <w:ind w:left="6619" w:hanging="360"/>
      </w:pPr>
      <w:rPr>
        <w:rFonts w:ascii="Courier New" w:hAnsi="Courier New" w:cs="Courier New" w:hint="default"/>
      </w:rPr>
    </w:lvl>
    <w:lvl w:ilvl="8" w:tplc="080A0005" w:tentative="1">
      <w:start w:val="1"/>
      <w:numFmt w:val="bullet"/>
      <w:lvlText w:val=""/>
      <w:lvlJc w:val="left"/>
      <w:pPr>
        <w:ind w:left="7339" w:hanging="360"/>
      </w:pPr>
      <w:rPr>
        <w:rFonts w:ascii="Wingdings" w:hAnsi="Wingdings" w:hint="default"/>
      </w:rPr>
    </w:lvl>
  </w:abstractNum>
  <w:abstractNum w:abstractNumId="9" w15:restartNumberingAfterBreak="0">
    <w:nsid w:val="1A531011"/>
    <w:multiLevelType w:val="hybridMultilevel"/>
    <w:tmpl w:val="158A9A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A997D30"/>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F8D5EEA"/>
    <w:multiLevelType w:val="hybridMultilevel"/>
    <w:tmpl w:val="19FC4E06"/>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15:restartNumberingAfterBreak="0">
    <w:nsid w:val="31803381"/>
    <w:multiLevelType w:val="hybridMultilevel"/>
    <w:tmpl w:val="31DE64E6"/>
    <w:lvl w:ilvl="0" w:tplc="0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44BB0832"/>
    <w:multiLevelType w:val="hybridMultilevel"/>
    <w:tmpl w:val="460C90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54A200FF"/>
    <w:multiLevelType w:val="hybridMultilevel"/>
    <w:tmpl w:val="ACA25140"/>
    <w:lvl w:ilvl="0" w:tplc="2EE68154">
      <w:numFmt w:val="bullet"/>
      <w:lvlText w:val="-"/>
      <w:lvlJc w:val="left"/>
      <w:pPr>
        <w:ind w:left="1069" w:hanging="360"/>
      </w:pPr>
      <w:rPr>
        <w:rFonts w:ascii="Palatino Linotype" w:eastAsia="Times New Roman" w:hAnsi="Palatino Linotype"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66052C31"/>
    <w:multiLevelType w:val="hybridMultilevel"/>
    <w:tmpl w:val="EDDE09B4"/>
    <w:lvl w:ilvl="0" w:tplc="7D7684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6AB739BC"/>
    <w:multiLevelType w:val="hybridMultilevel"/>
    <w:tmpl w:val="3DEA8516"/>
    <w:lvl w:ilvl="0" w:tplc="0B84229E">
      <w:start w:val="1"/>
      <w:numFmt w:val="bullet"/>
      <w:lvlText w:val=""/>
      <w:lvlJc w:val="left"/>
      <w:pPr>
        <w:ind w:left="1069" w:hanging="360"/>
      </w:pPr>
      <w:rPr>
        <w:rFonts w:ascii="Symbol" w:hAnsi="Symbol"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4" w15:restartNumberingAfterBreak="0">
    <w:nsid w:val="6BC37524"/>
    <w:multiLevelType w:val="hybridMultilevel"/>
    <w:tmpl w:val="53D0B0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951EEE"/>
    <w:multiLevelType w:val="hybridMultilevel"/>
    <w:tmpl w:val="0284B9CC"/>
    <w:lvl w:ilvl="0" w:tplc="6B0ABAB8">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5"/>
  </w:num>
  <w:num w:numId="3">
    <w:abstractNumId w:val="11"/>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
  </w:num>
  <w:num w:numId="8">
    <w:abstractNumId w:val="13"/>
  </w:num>
  <w:num w:numId="9">
    <w:abstractNumId w:val="3"/>
  </w:num>
  <w:num w:numId="10">
    <w:abstractNumId w:val="4"/>
  </w:num>
  <w:num w:numId="11">
    <w:abstractNumId w:val="12"/>
  </w:num>
  <w:num w:numId="12">
    <w:abstractNumId w:val="18"/>
  </w:num>
  <w:num w:numId="13">
    <w:abstractNumId w:val="26"/>
  </w:num>
  <w:num w:numId="14">
    <w:abstractNumId w:val="32"/>
  </w:num>
  <w:num w:numId="15">
    <w:abstractNumId w:val="29"/>
  </w:num>
  <w:num w:numId="16">
    <w:abstractNumId w:val="31"/>
  </w:num>
  <w:num w:numId="17">
    <w:abstractNumId w:val="2"/>
  </w:num>
  <w:num w:numId="18">
    <w:abstractNumId w:val="5"/>
  </w:num>
  <w:num w:numId="19">
    <w:abstractNumId w:val="25"/>
  </w:num>
  <w:num w:numId="20">
    <w:abstractNumId w:val="16"/>
  </w:num>
  <w:num w:numId="21">
    <w:abstractNumId w:val="28"/>
  </w:num>
  <w:num w:numId="22">
    <w:abstractNumId w:val="10"/>
  </w:num>
  <w:num w:numId="23">
    <w:abstractNumId w:val="6"/>
  </w:num>
  <w:num w:numId="24">
    <w:abstractNumId w:val="14"/>
  </w:num>
  <w:num w:numId="25">
    <w:abstractNumId w:val="8"/>
  </w:num>
  <w:num w:numId="26">
    <w:abstractNumId w:val="17"/>
  </w:num>
  <w:num w:numId="27">
    <w:abstractNumId w:val="20"/>
  </w:num>
  <w:num w:numId="28">
    <w:abstractNumId w:val="0"/>
  </w:num>
  <w:num w:numId="29">
    <w:abstractNumId w:val="7"/>
  </w:num>
  <w:num w:numId="30">
    <w:abstractNumId w:val="23"/>
  </w:num>
  <w:num w:numId="31">
    <w:abstractNumId w:val="9"/>
  </w:num>
  <w:num w:numId="32">
    <w:abstractNumId w:val="21"/>
  </w:num>
  <w:num w:numId="33">
    <w:abstractNumId w:val="24"/>
  </w:num>
  <w:num w:numId="34">
    <w:abstractNumId w:val="19"/>
  </w:num>
  <w:num w:numId="35">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263"/>
    <w:rsid w:val="00051ADD"/>
    <w:rsid w:val="00051B43"/>
    <w:rsid w:val="00051D2A"/>
    <w:rsid w:val="0005265B"/>
    <w:rsid w:val="000527F0"/>
    <w:rsid w:val="00052E1B"/>
    <w:rsid w:val="0005340B"/>
    <w:rsid w:val="000535AC"/>
    <w:rsid w:val="0005363B"/>
    <w:rsid w:val="00053A25"/>
    <w:rsid w:val="00053A54"/>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245"/>
    <w:rsid w:val="000646B0"/>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43B"/>
    <w:rsid w:val="00080457"/>
    <w:rsid w:val="0008139C"/>
    <w:rsid w:val="00081B66"/>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0E8C"/>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1FC7"/>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189"/>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4BB9"/>
    <w:rsid w:val="0014524D"/>
    <w:rsid w:val="0014538F"/>
    <w:rsid w:val="00145F32"/>
    <w:rsid w:val="001463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5682"/>
    <w:rsid w:val="001757B6"/>
    <w:rsid w:val="00175CC8"/>
    <w:rsid w:val="00175EBB"/>
    <w:rsid w:val="00175FE0"/>
    <w:rsid w:val="001769F3"/>
    <w:rsid w:val="001771AB"/>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522E"/>
    <w:rsid w:val="001B5A4E"/>
    <w:rsid w:val="001B5E1D"/>
    <w:rsid w:val="001B626B"/>
    <w:rsid w:val="001B6521"/>
    <w:rsid w:val="001B6EFE"/>
    <w:rsid w:val="001C02EC"/>
    <w:rsid w:val="001C13AC"/>
    <w:rsid w:val="001C21AE"/>
    <w:rsid w:val="001C2264"/>
    <w:rsid w:val="001C26E5"/>
    <w:rsid w:val="001C285A"/>
    <w:rsid w:val="001C38D1"/>
    <w:rsid w:val="001C3FB7"/>
    <w:rsid w:val="001C45B4"/>
    <w:rsid w:val="001C4E80"/>
    <w:rsid w:val="001C55E0"/>
    <w:rsid w:val="001C6036"/>
    <w:rsid w:val="001C60DC"/>
    <w:rsid w:val="001C7515"/>
    <w:rsid w:val="001C7612"/>
    <w:rsid w:val="001D0333"/>
    <w:rsid w:val="001D03A9"/>
    <w:rsid w:val="001D0D4A"/>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62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C05"/>
    <w:rsid w:val="001F7F0F"/>
    <w:rsid w:val="001F7FB1"/>
    <w:rsid w:val="00200E18"/>
    <w:rsid w:val="0020118B"/>
    <w:rsid w:val="00201538"/>
    <w:rsid w:val="002015C4"/>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C53"/>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21C"/>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90904"/>
    <w:rsid w:val="00290A3B"/>
    <w:rsid w:val="00290C11"/>
    <w:rsid w:val="002910B6"/>
    <w:rsid w:val="00291CD6"/>
    <w:rsid w:val="00292081"/>
    <w:rsid w:val="00292588"/>
    <w:rsid w:val="002930AD"/>
    <w:rsid w:val="002930C5"/>
    <w:rsid w:val="002930F8"/>
    <w:rsid w:val="002936AB"/>
    <w:rsid w:val="0029397F"/>
    <w:rsid w:val="00293F4A"/>
    <w:rsid w:val="00294A6D"/>
    <w:rsid w:val="00294EE7"/>
    <w:rsid w:val="00296F09"/>
    <w:rsid w:val="00297165"/>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40A0"/>
    <w:rsid w:val="002A462C"/>
    <w:rsid w:val="002A4F20"/>
    <w:rsid w:val="002A4FBB"/>
    <w:rsid w:val="002A562A"/>
    <w:rsid w:val="002A5A7C"/>
    <w:rsid w:val="002A616A"/>
    <w:rsid w:val="002A707F"/>
    <w:rsid w:val="002A7842"/>
    <w:rsid w:val="002A7ADC"/>
    <w:rsid w:val="002B0232"/>
    <w:rsid w:val="002B0E2D"/>
    <w:rsid w:val="002B1211"/>
    <w:rsid w:val="002B1EFF"/>
    <w:rsid w:val="002B1F09"/>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62"/>
    <w:rsid w:val="002C3A41"/>
    <w:rsid w:val="002C451D"/>
    <w:rsid w:val="002C4AE4"/>
    <w:rsid w:val="002C5972"/>
    <w:rsid w:val="002C742B"/>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84"/>
    <w:rsid w:val="003052CB"/>
    <w:rsid w:val="003056B1"/>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4D8"/>
    <w:rsid w:val="00351F0F"/>
    <w:rsid w:val="003524B2"/>
    <w:rsid w:val="003526CF"/>
    <w:rsid w:val="00352D8A"/>
    <w:rsid w:val="00353134"/>
    <w:rsid w:val="00353174"/>
    <w:rsid w:val="00354355"/>
    <w:rsid w:val="0035481E"/>
    <w:rsid w:val="00354C2D"/>
    <w:rsid w:val="00354CDD"/>
    <w:rsid w:val="003552BF"/>
    <w:rsid w:val="00355C61"/>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1443"/>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0E7"/>
    <w:rsid w:val="00426161"/>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4D45"/>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18FD"/>
    <w:rsid w:val="00471C89"/>
    <w:rsid w:val="00472203"/>
    <w:rsid w:val="00472497"/>
    <w:rsid w:val="00472B2F"/>
    <w:rsid w:val="00472EEC"/>
    <w:rsid w:val="00473992"/>
    <w:rsid w:val="004746D0"/>
    <w:rsid w:val="00474CAE"/>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BD9"/>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71D"/>
    <w:rsid w:val="004C1AE2"/>
    <w:rsid w:val="004C3624"/>
    <w:rsid w:val="004C4245"/>
    <w:rsid w:val="004C45EE"/>
    <w:rsid w:val="004C64C2"/>
    <w:rsid w:val="004C652E"/>
    <w:rsid w:val="004C79C3"/>
    <w:rsid w:val="004D062E"/>
    <w:rsid w:val="004D06D1"/>
    <w:rsid w:val="004D0A26"/>
    <w:rsid w:val="004D0E38"/>
    <w:rsid w:val="004D0E98"/>
    <w:rsid w:val="004D14B9"/>
    <w:rsid w:val="004D220E"/>
    <w:rsid w:val="004D227C"/>
    <w:rsid w:val="004D251F"/>
    <w:rsid w:val="004D2AAD"/>
    <w:rsid w:val="004D346C"/>
    <w:rsid w:val="004D44C8"/>
    <w:rsid w:val="004D4EEC"/>
    <w:rsid w:val="004D546C"/>
    <w:rsid w:val="004D5B01"/>
    <w:rsid w:val="004D5D80"/>
    <w:rsid w:val="004D5EF3"/>
    <w:rsid w:val="004D6483"/>
    <w:rsid w:val="004D6B55"/>
    <w:rsid w:val="004E0611"/>
    <w:rsid w:val="004E1888"/>
    <w:rsid w:val="004E2E1D"/>
    <w:rsid w:val="004E2FC6"/>
    <w:rsid w:val="004E3429"/>
    <w:rsid w:val="004E35E4"/>
    <w:rsid w:val="004E38AF"/>
    <w:rsid w:val="004E4332"/>
    <w:rsid w:val="004E49DF"/>
    <w:rsid w:val="004E54B5"/>
    <w:rsid w:val="004E5727"/>
    <w:rsid w:val="004E5A11"/>
    <w:rsid w:val="004E5DEF"/>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65AB"/>
    <w:rsid w:val="00546C2E"/>
    <w:rsid w:val="00546E4B"/>
    <w:rsid w:val="0054716E"/>
    <w:rsid w:val="0054754C"/>
    <w:rsid w:val="00547BC3"/>
    <w:rsid w:val="00547D0B"/>
    <w:rsid w:val="00550D86"/>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D72"/>
    <w:rsid w:val="0057305F"/>
    <w:rsid w:val="005743E7"/>
    <w:rsid w:val="00574774"/>
    <w:rsid w:val="005748C8"/>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D9"/>
    <w:rsid w:val="005C1FEE"/>
    <w:rsid w:val="005C21E7"/>
    <w:rsid w:val="005C267D"/>
    <w:rsid w:val="005C295E"/>
    <w:rsid w:val="005C2995"/>
    <w:rsid w:val="005C2F07"/>
    <w:rsid w:val="005C30CA"/>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72E"/>
    <w:rsid w:val="005D2966"/>
    <w:rsid w:val="005D3E32"/>
    <w:rsid w:val="005D46EE"/>
    <w:rsid w:val="005D4B10"/>
    <w:rsid w:val="005D5829"/>
    <w:rsid w:val="005D5D49"/>
    <w:rsid w:val="005D5EC5"/>
    <w:rsid w:val="005D64DA"/>
    <w:rsid w:val="005D73AA"/>
    <w:rsid w:val="005D7418"/>
    <w:rsid w:val="005D7558"/>
    <w:rsid w:val="005E0559"/>
    <w:rsid w:val="005E0668"/>
    <w:rsid w:val="005E0B7F"/>
    <w:rsid w:val="005E0DF3"/>
    <w:rsid w:val="005E1C98"/>
    <w:rsid w:val="005E1D28"/>
    <w:rsid w:val="005E1F81"/>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F1F"/>
    <w:rsid w:val="005F4830"/>
    <w:rsid w:val="005F4A88"/>
    <w:rsid w:val="005F50D7"/>
    <w:rsid w:val="005F54BC"/>
    <w:rsid w:val="005F56AF"/>
    <w:rsid w:val="005F6AA0"/>
    <w:rsid w:val="006003A5"/>
    <w:rsid w:val="00601150"/>
    <w:rsid w:val="00601329"/>
    <w:rsid w:val="006017E2"/>
    <w:rsid w:val="00602427"/>
    <w:rsid w:val="00602C44"/>
    <w:rsid w:val="00604940"/>
    <w:rsid w:val="00604AE6"/>
    <w:rsid w:val="0060628C"/>
    <w:rsid w:val="006064F4"/>
    <w:rsid w:val="00606709"/>
    <w:rsid w:val="00606759"/>
    <w:rsid w:val="006079D6"/>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4828"/>
    <w:rsid w:val="00655403"/>
    <w:rsid w:val="00655596"/>
    <w:rsid w:val="0065631D"/>
    <w:rsid w:val="0065642B"/>
    <w:rsid w:val="006565A2"/>
    <w:rsid w:val="00656BBE"/>
    <w:rsid w:val="00656EB8"/>
    <w:rsid w:val="00657406"/>
    <w:rsid w:val="006578F2"/>
    <w:rsid w:val="00660118"/>
    <w:rsid w:val="00660136"/>
    <w:rsid w:val="0066165D"/>
    <w:rsid w:val="00661738"/>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3C33"/>
    <w:rsid w:val="006E410B"/>
    <w:rsid w:val="006E4335"/>
    <w:rsid w:val="006E4E1A"/>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2FFB"/>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26E74"/>
    <w:rsid w:val="007304F5"/>
    <w:rsid w:val="00730974"/>
    <w:rsid w:val="00730A1E"/>
    <w:rsid w:val="007312A1"/>
    <w:rsid w:val="00732266"/>
    <w:rsid w:val="007328BA"/>
    <w:rsid w:val="00732FA0"/>
    <w:rsid w:val="007330C3"/>
    <w:rsid w:val="0073311C"/>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1A4"/>
    <w:rsid w:val="00743F63"/>
    <w:rsid w:val="00744BA4"/>
    <w:rsid w:val="00745354"/>
    <w:rsid w:val="007465F0"/>
    <w:rsid w:val="00746708"/>
    <w:rsid w:val="00747099"/>
    <w:rsid w:val="00747261"/>
    <w:rsid w:val="00747331"/>
    <w:rsid w:val="00747F4B"/>
    <w:rsid w:val="00747F64"/>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5FB"/>
    <w:rsid w:val="00761986"/>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7FA"/>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E28"/>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6C33"/>
    <w:rsid w:val="00847359"/>
    <w:rsid w:val="00850321"/>
    <w:rsid w:val="00850565"/>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336B"/>
    <w:rsid w:val="00893451"/>
    <w:rsid w:val="00895D8A"/>
    <w:rsid w:val="00895E48"/>
    <w:rsid w:val="008966F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6255"/>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73B"/>
    <w:rsid w:val="008D7748"/>
    <w:rsid w:val="008D7D66"/>
    <w:rsid w:val="008D7EDA"/>
    <w:rsid w:val="008D7FA9"/>
    <w:rsid w:val="008E0597"/>
    <w:rsid w:val="008E06FC"/>
    <w:rsid w:val="008E0942"/>
    <w:rsid w:val="008E0BCE"/>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7C8"/>
    <w:rsid w:val="00903B60"/>
    <w:rsid w:val="00905581"/>
    <w:rsid w:val="00905B13"/>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B7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5E3"/>
    <w:rsid w:val="009928CB"/>
    <w:rsid w:val="00993500"/>
    <w:rsid w:val="00993A04"/>
    <w:rsid w:val="009941A8"/>
    <w:rsid w:val="00994970"/>
    <w:rsid w:val="0099621E"/>
    <w:rsid w:val="00996AB3"/>
    <w:rsid w:val="00997739"/>
    <w:rsid w:val="009979DE"/>
    <w:rsid w:val="00997A76"/>
    <w:rsid w:val="00997C8D"/>
    <w:rsid w:val="00997CE9"/>
    <w:rsid w:val="00997D5B"/>
    <w:rsid w:val="009A0245"/>
    <w:rsid w:val="009A0628"/>
    <w:rsid w:val="009A1C6B"/>
    <w:rsid w:val="009A274E"/>
    <w:rsid w:val="009A2EE0"/>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9"/>
    <w:rsid w:val="009B756F"/>
    <w:rsid w:val="009B7C7B"/>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27D"/>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30CF"/>
    <w:rsid w:val="00A430EB"/>
    <w:rsid w:val="00A435B3"/>
    <w:rsid w:val="00A43ED6"/>
    <w:rsid w:val="00A44239"/>
    <w:rsid w:val="00A44694"/>
    <w:rsid w:val="00A44768"/>
    <w:rsid w:val="00A447C0"/>
    <w:rsid w:val="00A44DC1"/>
    <w:rsid w:val="00A45495"/>
    <w:rsid w:val="00A454AC"/>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EE5"/>
    <w:rsid w:val="00A550CD"/>
    <w:rsid w:val="00A5560A"/>
    <w:rsid w:val="00A55945"/>
    <w:rsid w:val="00A56129"/>
    <w:rsid w:val="00A562A0"/>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4EE4"/>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36"/>
    <w:rsid w:val="00AA6EBE"/>
    <w:rsid w:val="00AA7019"/>
    <w:rsid w:val="00AA7310"/>
    <w:rsid w:val="00AA766D"/>
    <w:rsid w:val="00AA76CF"/>
    <w:rsid w:val="00AA7844"/>
    <w:rsid w:val="00AB0425"/>
    <w:rsid w:val="00AB0613"/>
    <w:rsid w:val="00AB159D"/>
    <w:rsid w:val="00AB1847"/>
    <w:rsid w:val="00AB1F05"/>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B6"/>
    <w:rsid w:val="00AC5434"/>
    <w:rsid w:val="00AC56B7"/>
    <w:rsid w:val="00AC5DE9"/>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2425"/>
    <w:rsid w:val="00B32746"/>
    <w:rsid w:val="00B32CB6"/>
    <w:rsid w:val="00B32FE2"/>
    <w:rsid w:val="00B33EC7"/>
    <w:rsid w:val="00B34C7B"/>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E11"/>
    <w:rsid w:val="00B57D62"/>
    <w:rsid w:val="00B57E2A"/>
    <w:rsid w:val="00B57FE5"/>
    <w:rsid w:val="00B600B2"/>
    <w:rsid w:val="00B6016A"/>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412"/>
    <w:rsid w:val="00BB57A0"/>
    <w:rsid w:val="00BB5DCD"/>
    <w:rsid w:val="00BB79B4"/>
    <w:rsid w:val="00BC0183"/>
    <w:rsid w:val="00BC0A60"/>
    <w:rsid w:val="00BC1BB3"/>
    <w:rsid w:val="00BC224A"/>
    <w:rsid w:val="00BC22E3"/>
    <w:rsid w:val="00BC2A6E"/>
    <w:rsid w:val="00BC3A8A"/>
    <w:rsid w:val="00BC3F7E"/>
    <w:rsid w:val="00BC45B2"/>
    <w:rsid w:val="00BC4729"/>
    <w:rsid w:val="00BC5979"/>
    <w:rsid w:val="00BC62B3"/>
    <w:rsid w:val="00BC6735"/>
    <w:rsid w:val="00BC6898"/>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AF8"/>
    <w:rsid w:val="00BD7CBB"/>
    <w:rsid w:val="00BE0399"/>
    <w:rsid w:val="00BE067D"/>
    <w:rsid w:val="00BE0740"/>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0C1"/>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2263"/>
    <w:rsid w:val="00C3378D"/>
    <w:rsid w:val="00C34458"/>
    <w:rsid w:val="00C34D8B"/>
    <w:rsid w:val="00C34EC6"/>
    <w:rsid w:val="00C350D4"/>
    <w:rsid w:val="00C355C2"/>
    <w:rsid w:val="00C36ABA"/>
    <w:rsid w:val="00C3703B"/>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1F4E"/>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210"/>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4B3E"/>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6EE"/>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3A00"/>
    <w:rsid w:val="00D34690"/>
    <w:rsid w:val="00D348AC"/>
    <w:rsid w:val="00D34C93"/>
    <w:rsid w:val="00D34FEF"/>
    <w:rsid w:val="00D35447"/>
    <w:rsid w:val="00D35470"/>
    <w:rsid w:val="00D36AD2"/>
    <w:rsid w:val="00D36B6B"/>
    <w:rsid w:val="00D36C25"/>
    <w:rsid w:val="00D36CAC"/>
    <w:rsid w:val="00D371D0"/>
    <w:rsid w:val="00D375BF"/>
    <w:rsid w:val="00D37DF9"/>
    <w:rsid w:val="00D40068"/>
    <w:rsid w:val="00D41118"/>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4204"/>
    <w:rsid w:val="00D642C4"/>
    <w:rsid w:val="00D6540E"/>
    <w:rsid w:val="00D65AEB"/>
    <w:rsid w:val="00D66DEF"/>
    <w:rsid w:val="00D67464"/>
    <w:rsid w:val="00D67B93"/>
    <w:rsid w:val="00D70CAE"/>
    <w:rsid w:val="00D71480"/>
    <w:rsid w:val="00D7177B"/>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259E"/>
    <w:rsid w:val="00D83396"/>
    <w:rsid w:val="00D8363F"/>
    <w:rsid w:val="00D83902"/>
    <w:rsid w:val="00D83E40"/>
    <w:rsid w:val="00D84ABB"/>
    <w:rsid w:val="00D84F12"/>
    <w:rsid w:val="00D8682D"/>
    <w:rsid w:val="00D86DB5"/>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466"/>
    <w:rsid w:val="00D95E6D"/>
    <w:rsid w:val="00D96A9B"/>
    <w:rsid w:val="00D9736C"/>
    <w:rsid w:val="00D9765D"/>
    <w:rsid w:val="00D9778C"/>
    <w:rsid w:val="00D977AF"/>
    <w:rsid w:val="00DA015F"/>
    <w:rsid w:val="00DA0234"/>
    <w:rsid w:val="00DA049F"/>
    <w:rsid w:val="00DA10A8"/>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FF"/>
    <w:rsid w:val="00DB4197"/>
    <w:rsid w:val="00DB4FA7"/>
    <w:rsid w:val="00DB5865"/>
    <w:rsid w:val="00DB5EC6"/>
    <w:rsid w:val="00DB63E0"/>
    <w:rsid w:val="00DB63FB"/>
    <w:rsid w:val="00DB6554"/>
    <w:rsid w:val="00DB70F1"/>
    <w:rsid w:val="00DB7976"/>
    <w:rsid w:val="00DB7B10"/>
    <w:rsid w:val="00DC03BB"/>
    <w:rsid w:val="00DC071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4244"/>
    <w:rsid w:val="00DD4DB7"/>
    <w:rsid w:val="00DD5205"/>
    <w:rsid w:val="00DD53CE"/>
    <w:rsid w:val="00DD562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780"/>
    <w:rsid w:val="00DF54B5"/>
    <w:rsid w:val="00DF5E21"/>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66B"/>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8CC"/>
    <w:rsid w:val="00E81912"/>
    <w:rsid w:val="00E82955"/>
    <w:rsid w:val="00E832F8"/>
    <w:rsid w:val="00E8383B"/>
    <w:rsid w:val="00E838E2"/>
    <w:rsid w:val="00E839A1"/>
    <w:rsid w:val="00E84586"/>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50AB"/>
    <w:rsid w:val="00EA52F7"/>
    <w:rsid w:val="00EA57A9"/>
    <w:rsid w:val="00EA5899"/>
    <w:rsid w:val="00EA5992"/>
    <w:rsid w:val="00EA606D"/>
    <w:rsid w:val="00EA652B"/>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364"/>
    <w:rsid w:val="00EC509C"/>
    <w:rsid w:val="00EC5301"/>
    <w:rsid w:val="00EC5CA8"/>
    <w:rsid w:val="00EC64B5"/>
    <w:rsid w:val="00EC6ADF"/>
    <w:rsid w:val="00EC715C"/>
    <w:rsid w:val="00EC761D"/>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D74"/>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4E3"/>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AAA"/>
    <w:rsid w:val="00F31E00"/>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1D"/>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F4"/>
    <w:rsid w:val="00FA532C"/>
    <w:rsid w:val="00FA55CB"/>
    <w:rsid w:val="00FA608F"/>
    <w:rsid w:val="00FA6314"/>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7F3"/>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56C"/>
    <w:rsid w:val="00FE6ACC"/>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089213">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A09DE-6DC6-41FB-8F30-A6A6BB4F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2672</Words>
  <Characters>14698</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2019-03-25T21:12:00Z</cp:lastPrinted>
  <dcterms:created xsi:type="dcterms:W3CDTF">2019-03-14T21:22:00Z</dcterms:created>
  <dcterms:modified xsi:type="dcterms:W3CDTF">2019-04-10T00:39:00Z</dcterms:modified>
</cp:coreProperties>
</file>